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88"/>
        <w:gridCol w:w="3430"/>
        <w:gridCol w:w="48"/>
        <w:gridCol w:w="3775"/>
        <w:gridCol w:w="1009"/>
      </w:tblGrid>
      <w:tr w:rsidR="00D22F26" w:rsidRPr="00796961" w14:paraId="4E91B692" w14:textId="77777777" w:rsidTr="004633DF">
        <w:trPr>
          <w:cantSplit/>
          <w:trHeight w:val="20"/>
        </w:trPr>
        <w:tc>
          <w:tcPr>
            <w:tcW w:w="1047" w:type="pct"/>
            <w:vMerge w:val="restart"/>
          </w:tcPr>
          <w:p w14:paraId="5C2169A1" w14:textId="77777777" w:rsidR="00D22F26" w:rsidRPr="00796961" w:rsidRDefault="00D22F26" w:rsidP="00796961">
            <w:pPr>
              <w:spacing w:after="0" w:line="240" w:lineRule="auto"/>
              <w:jc w:val="center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noProof/>
                <w:kern w:val="0"/>
                <w:sz w:val="22"/>
                <w:szCs w:val="22"/>
                <w:lang w:eastAsia="pl-PL"/>
                <w14:ligatures w14:val="none"/>
              </w:rPr>
              <w:drawing>
                <wp:inline distT="0" distB="0" distL="0" distR="0" wp14:anchorId="44E69C3E" wp14:editId="470633A4">
                  <wp:extent cx="876300" cy="876300"/>
                  <wp:effectExtent l="0" t="0" r="0" b="0"/>
                  <wp:docPr id="400317840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6300" cy="876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41" w:type="pct"/>
            <w:vAlign w:val="center"/>
          </w:tcPr>
          <w:p w14:paraId="08DE30A4" w14:textId="77777777" w:rsidR="00D22F26" w:rsidRPr="00796961" w:rsidRDefault="00D22F26" w:rsidP="00796961">
            <w:pPr>
              <w:spacing w:after="0" w:line="240" w:lineRule="auto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Wydział:</w:t>
            </w:r>
          </w:p>
        </w:tc>
        <w:tc>
          <w:tcPr>
            <w:tcW w:w="2312" w:type="pct"/>
            <w:gridSpan w:val="3"/>
            <w:vAlign w:val="center"/>
          </w:tcPr>
          <w:p w14:paraId="4EFCAD50" w14:textId="77777777" w:rsidR="00D22F26" w:rsidRPr="00796961" w:rsidRDefault="00D22F26" w:rsidP="00796961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Nauk Technicznych</w:t>
            </w:r>
          </w:p>
        </w:tc>
      </w:tr>
      <w:tr w:rsidR="00D22F26" w:rsidRPr="00796961" w14:paraId="4955BB21" w14:textId="77777777" w:rsidTr="004633DF">
        <w:trPr>
          <w:cantSplit/>
          <w:trHeight w:val="20"/>
        </w:trPr>
        <w:tc>
          <w:tcPr>
            <w:tcW w:w="1047" w:type="pct"/>
            <w:vMerge/>
          </w:tcPr>
          <w:p w14:paraId="4715D714" w14:textId="77777777" w:rsidR="00D22F26" w:rsidRPr="00796961" w:rsidRDefault="00D22F26" w:rsidP="00D22F26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641" w:type="pct"/>
            <w:vAlign w:val="center"/>
          </w:tcPr>
          <w:p w14:paraId="2BE90484" w14:textId="77777777" w:rsidR="00D22F26" w:rsidRPr="00796961" w:rsidRDefault="00D22F26" w:rsidP="00796961">
            <w:pPr>
              <w:spacing w:after="0" w:line="240" w:lineRule="auto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Kierunek studiów:</w:t>
            </w:r>
          </w:p>
        </w:tc>
        <w:tc>
          <w:tcPr>
            <w:tcW w:w="2312" w:type="pct"/>
            <w:gridSpan w:val="3"/>
            <w:vAlign w:val="center"/>
          </w:tcPr>
          <w:p w14:paraId="255F0529" w14:textId="77777777" w:rsidR="00D22F26" w:rsidRPr="00796961" w:rsidRDefault="00D22F26" w:rsidP="00796961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Geodezja i kartografia</w:t>
            </w:r>
          </w:p>
        </w:tc>
      </w:tr>
      <w:tr w:rsidR="00D22F26" w:rsidRPr="00796961" w14:paraId="5CB5F086" w14:textId="77777777" w:rsidTr="004633DF">
        <w:trPr>
          <w:cantSplit/>
          <w:trHeight w:val="20"/>
        </w:trPr>
        <w:tc>
          <w:tcPr>
            <w:tcW w:w="1047" w:type="pct"/>
            <w:vMerge/>
          </w:tcPr>
          <w:p w14:paraId="78F8B488" w14:textId="77777777" w:rsidR="00D22F26" w:rsidRPr="00796961" w:rsidRDefault="00D22F26" w:rsidP="00D22F26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641" w:type="pct"/>
            <w:vAlign w:val="center"/>
          </w:tcPr>
          <w:p w14:paraId="7832B38C" w14:textId="77777777" w:rsidR="00D22F26" w:rsidRPr="00796961" w:rsidRDefault="00D22F26" w:rsidP="00796961">
            <w:pPr>
              <w:spacing w:after="0" w:line="240" w:lineRule="auto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Poziom studiów:</w:t>
            </w:r>
          </w:p>
        </w:tc>
        <w:tc>
          <w:tcPr>
            <w:tcW w:w="2312" w:type="pct"/>
            <w:gridSpan w:val="3"/>
            <w:vAlign w:val="center"/>
          </w:tcPr>
          <w:p w14:paraId="4C1F02A9" w14:textId="77777777" w:rsidR="00D22F26" w:rsidRPr="00796961" w:rsidRDefault="00D22F26" w:rsidP="00796961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Studia pierwszego stopnia (inżynierskie)</w:t>
            </w:r>
          </w:p>
        </w:tc>
      </w:tr>
      <w:tr w:rsidR="00796961" w:rsidRPr="00796961" w14:paraId="5C478C70" w14:textId="77777777" w:rsidTr="004633DF">
        <w:trPr>
          <w:cantSplit/>
          <w:trHeight w:val="20"/>
        </w:trPr>
        <w:tc>
          <w:tcPr>
            <w:tcW w:w="1047" w:type="pct"/>
            <w:vMerge/>
          </w:tcPr>
          <w:p w14:paraId="4AD92A6F" w14:textId="77777777" w:rsidR="00796961" w:rsidRPr="00796961" w:rsidRDefault="00796961" w:rsidP="00D22F26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641" w:type="pct"/>
            <w:vAlign w:val="center"/>
          </w:tcPr>
          <w:p w14:paraId="083DB16E" w14:textId="77777777" w:rsidR="00796961" w:rsidRPr="00796961" w:rsidRDefault="00796961" w:rsidP="00796961">
            <w:pPr>
              <w:spacing w:after="0" w:line="240" w:lineRule="auto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Tryb studiów:</w:t>
            </w:r>
          </w:p>
        </w:tc>
        <w:tc>
          <w:tcPr>
            <w:tcW w:w="2312" w:type="pct"/>
            <w:gridSpan w:val="3"/>
            <w:vAlign w:val="center"/>
          </w:tcPr>
          <w:p w14:paraId="41CC78EA" w14:textId="77777777" w:rsidR="00796961" w:rsidRPr="00796961" w:rsidRDefault="00796961" w:rsidP="00796961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Niestacjonarne</w:t>
            </w:r>
          </w:p>
        </w:tc>
      </w:tr>
      <w:tr w:rsidR="00D22F26" w:rsidRPr="00796961" w14:paraId="2C672017" w14:textId="77777777" w:rsidTr="004633DF">
        <w:trPr>
          <w:cantSplit/>
          <w:trHeight w:val="20"/>
        </w:trPr>
        <w:tc>
          <w:tcPr>
            <w:tcW w:w="1047" w:type="pct"/>
            <w:vMerge/>
          </w:tcPr>
          <w:p w14:paraId="3FE37FF3" w14:textId="77777777" w:rsidR="00D22F26" w:rsidRPr="00796961" w:rsidRDefault="00D22F26" w:rsidP="00D22F26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641" w:type="pct"/>
            <w:vAlign w:val="center"/>
          </w:tcPr>
          <w:p w14:paraId="15B07043" w14:textId="77777777" w:rsidR="00D22F26" w:rsidRPr="00796961" w:rsidRDefault="00D22F26" w:rsidP="00796961">
            <w:pPr>
              <w:spacing w:after="0" w:line="240" w:lineRule="auto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Profil studiów:</w:t>
            </w:r>
          </w:p>
        </w:tc>
        <w:tc>
          <w:tcPr>
            <w:tcW w:w="2312" w:type="pct"/>
            <w:gridSpan w:val="3"/>
            <w:vAlign w:val="center"/>
          </w:tcPr>
          <w:p w14:paraId="2CCF6BCB" w14:textId="77777777" w:rsidR="00D22F26" w:rsidRPr="00796961" w:rsidRDefault="00D22F26" w:rsidP="00796961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Praktyczny</w:t>
            </w:r>
          </w:p>
        </w:tc>
      </w:tr>
      <w:tr w:rsidR="00D22F26" w:rsidRPr="00796961" w14:paraId="3A3C3335" w14:textId="77777777" w:rsidTr="004633DF">
        <w:trPr>
          <w:trHeight w:val="20"/>
        </w:trPr>
        <w:tc>
          <w:tcPr>
            <w:tcW w:w="5000" w:type="pct"/>
            <w:gridSpan w:val="5"/>
            <w:shd w:val="clear" w:color="auto" w:fill="D9D9D9" w:themeFill="background1" w:themeFillShade="D9"/>
          </w:tcPr>
          <w:p w14:paraId="0B46E7ED" w14:textId="77777777" w:rsidR="00D22F26" w:rsidRPr="00796961" w:rsidRDefault="00E006C6" w:rsidP="00D22F26">
            <w:pPr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SYLABUS DO ZAJĘĆ</w:t>
            </w:r>
          </w:p>
        </w:tc>
      </w:tr>
      <w:tr w:rsidR="00D22F26" w:rsidRPr="00796961" w14:paraId="404F0D05" w14:textId="77777777" w:rsidTr="004633DF">
        <w:trPr>
          <w:trHeight w:val="20"/>
        </w:trPr>
        <w:tc>
          <w:tcPr>
            <w:tcW w:w="5000" w:type="pct"/>
            <w:gridSpan w:val="5"/>
            <w:shd w:val="clear" w:color="auto" w:fill="D9D9D9" w:themeFill="background1" w:themeFillShade="D9"/>
          </w:tcPr>
          <w:p w14:paraId="3285565D" w14:textId="77777777" w:rsidR="00D22F26" w:rsidRPr="00796961" w:rsidRDefault="00D22F26" w:rsidP="00D22F26">
            <w:pPr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A – informacje ogólne</w:t>
            </w:r>
          </w:p>
        </w:tc>
      </w:tr>
      <w:tr w:rsidR="00D22F26" w:rsidRPr="00796961" w14:paraId="0C03F054" w14:textId="77777777" w:rsidTr="006F6D1A">
        <w:trPr>
          <w:trHeight w:val="20"/>
        </w:trPr>
        <w:tc>
          <w:tcPr>
            <w:tcW w:w="2711" w:type="pct"/>
            <w:gridSpan w:val="3"/>
          </w:tcPr>
          <w:p w14:paraId="33B34D7D" w14:textId="77777777" w:rsidR="00D22F26" w:rsidRPr="00796961" w:rsidRDefault="00796961" w:rsidP="00796961">
            <w:pPr>
              <w:spacing w:after="0" w:line="240" w:lineRule="auto"/>
              <w:contextualSpacing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1. Nazwa zajęć:</w:t>
            </w:r>
          </w:p>
        </w:tc>
        <w:tc>
          <w:tcPr>
            <w:tcW w:w="2289" w:type="pct"/>
            <w:gridSpan w:val="2"/>
          </w:tcPr>
          <w:p w14:paraId="00B071A1" w14:textId="77777777" w:rsidR="00D22F26" w:rsidRPr="00E006C6" w:rsidRDefault="00D22F26" w:rsidP="00D22F26">
            <w:pPr>
              <w:spacing w:after="0" w:line="240" w:lineRule="auto"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  <w:t>Język angielski</w:t>
            </w:r>
          </w:p>
        </w:tc>
      </w:tr>
      <w:tr w:rsidR="00D22F26" w:rsidRPr="00796961" w14:paraId="3F6C0E24" w14:textId="77777777" w:rsidTr="006F6D1A">
        <w:trPr>
          <w:trHeight w:val="20"/>
        </w:trPr>
        <w:tc>
          <w:tcPr>
            <w:tcW w:w="2711" w:type="pct"/>
            <w:gridSpan w:val="3"/>
          </w:tcPr>
          <w:p w14:paraId="0E277AE5" w14:textId="77777777" w:rsidR="00D22F26" w:rsidRPr="00796961" w:rsidRDefault="00796961" w:rsidP="00D22F26">
            <w:pPr>
              <w:spacing w:after="0" w:line="240" w:lineRule="auto"/>
              <w:contextualSpacing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2. Punkty ECTS:</w:t>
            </w:r>
          </w:p>
        </w:tc>
        <w:tc>
          <w:tcPr>
            <w:tcW w:w="2289" w:type="pct"/>
            <w:gridSpan w:val="2"/>
          </w:tcPr>
          <w:p w14:paraId="1BA260E6" w14:textId="77777777" w:rsidR="00D22F26" w:rsidRPr="00E006C6" w:rsidRDefault="00D22F26" w:rsidP="00D22F26">
            <w:pPr>
              <w:spacing w:after="0" w:line="240" w:lineRule="auto"/>
              <w:contextualSpacing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  <w:t>2</w:t>
            </w:r>
          </w:p>
        </w:tc>
      </w:tr>
      <w:tr w:rsidR="00D22F26" w:rsidRPr="00796961" w14:paraId="3C5D433D" w14:textId="77777777" w:rsidTr="006F6D1A">
        <w:trPr>
          <w:trHeight w:val="20"/>
        </w:trPr>
        <w:tc>
          <w:tcPr>
            <w:tcW w:w="2711" w:type="pct"/>
            <w:gridSpan w:val="3"/>
          </w:tcPr>
          <w:p w14:paraId="2F674E36" w14:textId="77777777" w:rsidR="00D22F26" w:rsidRPr="00796961" w:rsidRDefault="00796961" w:rsidP="00796961">
            <w:pPr>
              <w:spacing w:after="0" w:line="240" w:lineRule="auto"/>
              <w:contextualSpacing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3. Rodzaj zajęć: </w:t>
            </w:r>
          </w:p>
        </w:tc>
        <w:tc>
          <w:tcPr>
            <w:tcW w:w="2289" w:type="pct"/>
            <w:gridSpan w:val="2"/>
          </w:tcPr>
          <w:p w14:paraId="29304895" w14:textId="77777777" w:rsidR="00D22F26" w:rsidRPr="00E006C6" w:rsidRDefault="00796961" w:rsidP="00796961">
            <w:pPr>
              <w:spacing w:after="0" w:line="240" w:lineRule="auto"/>
              <w:contextualSpacing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  <w:t>fakultatywny</w:t>
            </w:r>
          </w:p>
        </w:tc>
      </w:tr>
      <w:tr w:rsidR="00796961" w:rsidRPr="00796961" w14:paraId="320B56C1" w14:textId="77777777" w:rsidTr="006F6D1A">
        <w:trPr>
          <w:trHeight w:val="20"/>
        </w:trPr>
        <w:tc>
          <w:tcPr>
            <w:tcW w:w="2711" w:type="pct"/>
            <w:gridSpan w:val="3"/>
          </w:tcPr>
          <w:p w14:paraId="60E93D18" w14:textId="77777777" w:rsidR="00796961" w:rsidRDefault="00796961" w:rsidP="00796961">
            <w:pPr>
              <w:spacing w:after="0" w:line="240" w:lineRule="auto"/>
              <w:contextualSpacing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4. Język wykładowy: </w:t>
            </w:r>
          </w:p>
        </w:tc>
        <w:tc>
          <w:tcPr>
            <w:tcW w:w="2289" w:type="pct"/>
            <w:gridSpan w:val="2"/>
          </w:tcPr>
          <w:p w14:paraId="6ED9BBED" w14:textId="77777777" w:rsidR="00796961" w:rsidRPr="00E006C6" w:rsidRDefault="00796961" w:rsidP="00796961">
            <w:pPr>
              <w:spacing w:after="0" w:line="240" w:lineRule="auto"/>
              <w:contextualSpacing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  <w:t>polski i angielski</w:t>
            </w:r>
          </w:p>
        </w:tc>
      </w:tr>
      <w:tr w:rsidR="00796961" w:rsidRPr="00796961" w14:paraId="5AEB1AC8" w14:textId="77777777" w:rsidTr="006F6D1A">
        <w:trPr>
          <w:trHeight w:val="20"/>
        </w:trPr>
        <w:tc>
          <w:tcPr>
            <w:tcW w:w="2711" w:type="pct"/>
            <w:gridSpan w:val="3"/>
          </w:tcPr>
          <w:p w14:paraId="780BF410" w14:textId="77777777" w:rsidR="00796961" w:rsidRDefault="00796961" w:rsidP="00796961">
            <w:pPr>
              <w:spacing w:after="0" w:line="240" w:lineRule="auto"/>
              <w:contextualSpacing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5. Rok studiów: </w:t>
            </w:r>
          </w:p>
        </w:tc>
        <w:tc>
          <w:tcPr>
            <w:tcW w:w="2289" w:type="pct"/>
            <w:gridSpan w:val="2"/>
          </w:tcPr>
          <w:p w14:paraId="7D9F14BA" w14:textId="77777777" w:rsidR="00796961" w:rsidRPr="00E006C6" w:rsidRDefault="00796961" w:rsidP="00796961">
            <w:pPr>
              <w:spacing w:after="0" w:line="240" w:lineRule="auto"/>
              <w:contextualSpacing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  <w:t>Trzeci</w:t>
            </w:r>
          </w:p>
        </w:tc>
      </w:tr>
      <w:tr w:rsidR="00796961" w:rsidRPr="00796961" w14:paraId="776A7006" w14:textId="77777777" w:rsidTr="006F6D1A">
        <w:trPr>
          <w:trHeight w:val="20"/>
        </w:trPr>
        <w:tc>
          <w:tcPr>
            <w:tcW w:w="2711" w:type="pct"/>
            <w:gridSpan w:val="3"/>
          </w:tcPr>
          <w:p w14:paraId="086F4433" w14:textId="77777777" w:rsidR="00796961" w:rsidRDefault="00796961" w:rsidP="00796961">
            <w:pPr>
              <w:spacing w:after="0" w:line="240" w:lineRule="auto"/>
              <w:contextualSpacing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6. Semestr studiów:</w:t>
            </w:r>
          </w:p>
        </w:tc>
        <w:tc>
          <w:tcPr>
            <w:tcW w:w="2289" w:type="pct"/>
            <w:gridSpan w:val="2"/>
          </w:tcPr>
          <w:p w14:paraId="2F980E54" w14:textId="77777777" w:rsidR="00796961" w:rsidRPr="00E006C6" w:rsidRDefault="00796961" w:rsidP="00796961">
            <w:pPr>
              <w:spacing w:after="0" w:line="240" w:lineRule="auto"/>
              <w:contextualSpacing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  <w:t>Szósty</w:t>
            </w:r>
          </w:p>
        </w:tc>
      </w:tr>
      <w:tr w:rsidR="00796961" w:rsidRPr="00796961" w14:paraId="0E6496F5" w14:textId="77777777" w:rsidTr="006F6D1A">
        <w:trPr>
          <w:trHeight w:val="20"/>
        </w:trPr>
        <w:tc>
          <w:tcPr>
            <w:tcW w:w="2711" w:type="pct"/>
            <w:gridSpan w:val="3"/>
          </w:tcPr>
          <w:p w14:paraId="49588945" w14:textId="77777777" w:rsidR="00796961" w:rsidRDefault="00796961" w:rsidP="00796961">
            <w:pPr>
              <w:spacing w:after="0" w:line="240" w:lineRule="auto"/>
              <w:contextualSpacing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7. Godziny w kontakcie bezpośrednim: </w:t>
            </w:r>
          </w:p>
        </w:tc>
        <w:tc>
          <w:tcPr>
            <w:tcW w:w="2289" w:type="pct"/>
            <w:gridSpan w:val="2"/>
          </w:tcPr>
          <w:p w14:paraId="6496F5E7" w14:textId="77777777" w:rsidR="00796961" w:rsidRPr="00E006C6" w:rsidRDefault="00796961" w:rsidP="00796961">
            <w:pPr>
              <w:spacing w:after="0" w:line="240" w:lineRule="auto"/>
              <w:contextualSpacing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  <w:t>20</w:t>
            </w:r>
          </w:p>
        </w:tc>
      </w:tr>
      <w:tr w:rsidR="00E006C6" w:rsidRPr="00796961" w14:paraId="6D83691A" w14:textId="77777777" w:rsidTr="006F6D1A">
        <w:trPr>
          <w:trHeight w:val="20"/>
        </w:trPr>
        <w:tc>
          <w:tcPr>
            <w:tcW w:w="2711" w:type="pct"/>
            <w:gridSpan w:val="3"/>
          </w:tcPr>
          <w:p w14:paraId="43FFE808" w14:textId="77777777" w:rsidR="00E006C6" w:rsidRPr="00796961" w:rsidRDefault="00E006C6" w:rsidP="00D22F26">
            <w:pPr>
              <w:spacing w:after="0" w:line="240" w:lineRule="auto"/>
              <w:contextualSpacing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8. Forma lub formy zajęć:</w:t>
            </w:r>
          </w:p>
        </w:tc>
        <w:tc>
          <w:tcPr>
            <w:tcW w:w="2289" w:type="pct"/>
            <w:gridSpan w:val="2"/>
          </w:tcPr>
          <w:p w14:paraId="4B754922" w14:textId="77777777" w:rsidR="00E006C6" w:rsidRPr="00E006C6" w:rsidRDefault="00E006C6" w:rsidP="00D22F26">
            <w:pPr>
              <w:spacing w:after="0" w:line="240" w:lineRule="auto"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  <w:t>Ćwiczenia</w:t>
            </w:r>
          </w:p>
        </w:tc>
      </w:tr>
      <w:tr w:rsidR="00D22F26" w:rsidRPr="00796961" w14:paraId="4C3AB12E" w14:textId="77777777" w:rsidTr="006F6D1A">
        <w:trPr>
          <w:trHeight w:val="20"/>
        </w:trPr>
        <w:tc>
          <w:tcPr>
            <w:tcW w:w="2711" w:type="pct"/>
            <w:gridSpan w:val="3"/>
            <w:vAlign w:val="center"/>
          </w:tcPr>
          <w:p w14:paraId="6563FCC9" w14:textId="77777777" w:rsidR="00D22F26" w:rsidRPr="00796961" w:rsidRDefault="00E006C6" w:rsidP="00E006C6">
            <w:pPr>
              <w:spacing w:after="0" w:line="240" w:lineRule="auto"/>
              <w:contextualSpacing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9. Koordynator zajęć: </w:t>
            </w:r>
          </w:p>
        </w:tc>
        <w:tc>
          <w:tcPr>
            <w:tcW w:w="2289" w:type="pct"/>
            <w:gridSpan w:val="2"/>
            <w:vAlign w:val="center"/>
          </w:tcPr>
          <w:p w14:paraId="47E58C0D" w14:textId="77777777" w:rsidR="00D22F26" w:rsidRPr="00E006C6" w:rsidRDefault="00E006C6" w:rsidP="00D22F26">
            <w:pPr>
              <w:spacing w:after="0" w:line="240" w:lineRule="auto"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  <w:t>dr Irena Gałka</w:t>
            </w:r>
          </w:p>
        </w:tc>
      </w:tr>
      <w:tr w:rsidR="00E006C6" w:rsidRPr="00796961" w14:paraId="4A4AB2B3" w14:textId="77777777" w:rsidTr="006F6D1A">
        <w:trPr>
          <w:trHeight w:val="20"/>
        </w:trPr>
        <w:tc>
          <w:tcPr>
            <w:tcW w:w="2711" w:type="pct"/>
            <w:gridSpan w:val="3"/>
            <w:vAlign w:val="center"/>
          </w:tcPr>
          <w:p w14:paraId="02ABFF1E" w14:textId="77777777" w:rsidR="00E006C6" w:rsidRPr="00796961" w:rsidRDefault="00E006C6" w:rsidP="00E006C6">
            <w:pPr>
              <w:spacing w:after="0" w:line="240" w:lineRule="auto"/>
              <w:contextualSpacing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10. Prowadzący zajęcia: </w:t>
            </w:r>
          </w:p>
        </w:tc>
        <w:tc>
          <w:tcPr>
            <w:tcW w:w="2289" w:type="pct"/>
            <w:gridSpan w:val="2"/>
            <w:vAlign w:val="center"/>
          </w:tcPr>
          <w:p w14:paraId="1B66C75D" w14:textId="77777777" w:rsidR="00E006C6" w:rsidRPr="00E006C6" w:rsidRDefault="00E006C6" w:rsidP="00D22F26">
            <w:pPr>
              <w:spacing w:after="0" w:line="240" w:lineRule="auto"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  <w:t>mgr Joanna Burchardt-Majkowska</w:t>
            </w:r>
          </w:p>
          <w:p w14:paraId="50FB0DBB" w14:textId="77777777" w:rsidR="00E006C6" w:rsidRPr="00E006C6" w:rsidRDefault="00E006C6" w:rsidP="00D22F26">
            <w:pPr>
              <w:spacing w:after="0" w:line="240" w:lineRule="auto"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  <w:t>mgr Monika Żuber</w:t>
            </w:r>
          </w:p>
        </w:tc>
      </w:tr>
      <w:tr w:rsidR="00D22F26" w:rsidRPr="00796961" w14:paraId="2215CC82" w14:textId="77777777" w:rsidTr="004633DF">
        <w:trPr>
          <w:trHeight w:val="20"/>
        </w:trPr>
        <w:tc>
          <w:tcPr>
            <w:tcW w:w="5000" w:type="pct"/>
            <w:gridSpan w:val="5"/>
            <w:shd w:val="clear" w:color="auto" w:fill="D9D9D9" w:themeFill="background1" w:themeFillShade="D9"/>
          </w:tcPr>
          <w:p w14:paraId="2EB648DB" w14:textId="77777777" w:rsidR="00D22F26" w:rsidRPr="00796961" w:rsidRDefault="00D22F26" w:rsidP="00D22F26">
            <w:pPr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B – wymagania wstępne</w:t>
            </w:r>
          </w:p>
        </w:tc>
      </w:tr>
      <w:tr w:rsidR="004633DF" w:rsidRPr="00796961" w14:paraId="4BD5C805" w14:textId="77777777" w:rsidTr="004633DF">
        <w:trPr>
          <w:trHeight w:val="20"/>
        </w:trPr>
        <w:tc>
          <w:tcPr>
            <w:tcW w:w="5000" w:type="pct"/>
            <w:gridSpan w:val="5"/>
          </w:tcPr>
          <w:p w14:paraId="39534DA0" w14:textId="77777777" w:rsidR="004633DF" w:rsidRPr="00796961" w:rsidRDefault="004633DF" w:rsidP="004633DF">
            <w:pPr>
              <w:spacing w:after="0" w:line="240" w:lineRule="auto"/>
              <w:jc w:val="both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Znajomość języka na poziomie nie niższym niż B1/B2 wg. ESKJ</w:t>
            </w:r>
          </w:p>
        </w:tc>
      </w:tr>
      <w:tr w:rsidR="004633DF" w:rsidRPr="00796961" w14:paraId="0A268907" w14:textId="77777777" w:rsidTr="004633DF">
        <w:trPr>
          <w:trHeight w:val="20"/>
        </w:trPr>
        <w:tc>
          <w:tcPr>
            <w:tcW w:w="5000" w:type="pct"/>
            <w:gridSpan w:val="5"/>
            <w:shd w:val="clear" w:color="auto" w:fill="D9D9D9" w:themeFill="background1" w:themeFillShade="D9"/>
          </w:tcPr>
          <w:p w14:paraId="636739F0" w14:textId="77777777" w:rsidR="004633DF" w:rsidRPr="00796961" w:rsidRDefault="004633DF" w:rsidP="004633DF">
            <w:pPr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C – cel zajęć</w:t>
            </w:r>
          </w:p>
        </w:tc>
      </w:tr>
      <w:tr w:rsidR="004633DF" w:rsidRPr="00796961" w14:paraId="1C407F00" w14:textId="77777777" w:rsidTr="004633DF">
        <w:trPr>
          <w:trHeight w:val="20"/>
        </w:trPr>
        <w:tc>
          <w:tcPr>
            <w:tcW w:w="5000" w:type="pct"/>
            <w:gridSpan w:val="5"/>
          </w:tcPr>
          <w:p w14:paraId="0363870C" w14:textId="77777777" w:rsidR="004633DF" w:rsidRPr="004633DF" w:rsidRDefault="004633DF" w:rsidP="004633DF">
            <w:pPr>
              <w:spacing w:after="0" w:line="240" w:lineRule="auto"/>
              <w:jc w:val="both"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  <w:t>Celem zajęć jest rozwinięcie kompetencji językowych studenta w zakresie języka angielskiego poprzez pogłębienie znajomości języka ogólnego o podstawowe słownictwo specjalistyczne z zakresu geodezji i kartografii, osiągnięcie poziomu biegłości językowej B2 zgodnie z Europejskim Systemem Opisu Kształcenia Językowego oraz przygotowanie do posługiwania się językiem obcym w środowisku zawodowym, w szczególności w pracy z dokumentacją techniczną i komunikacji branżowej, z uwzględnieniem potrzeby ciągłego doskonalenia kompetencji językowych.</w:t>
            </w:r>
          </w:p>
        </w:tc>
      </w:tr>
      <w:tr w:rsidR="004633DF" w:rsidRPr="00796961" w14:paraId="5F36322C" w14:textId="77777777" w:rsidTr="004633DF">
        <w:trPr>
          <w:trHeight w:val="20"/>
        </w:trPr>
        <w:tc>
          <w:tcPr>
            <w:tcW w:w="5000" w:type="pct"/>
            <w:gridSpan w:val="5"/>
            <w:shd w:val="clear" w:color="auto" w:fill="D9D9D9" w:themeFill="background1" w:themeFillShade="D9"/>
          </w:tcPr>
          <w:p w14:paraId="7154D9D8" w14:textId="77777777" w:rsidR="004633DF" w:rsidRPr="00796961" w:rsidRDefault="004633DF" w:rsidP="004633DF">
            <w:pPr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D – efekty uczenia się</w:t>
            </w:r>
          </w:p>
        </w:tc>
      </w:tr>
      <w:tr w:rsidR="004633DF" w:rsidRPr="00796961" w14:paraId="7A07B87A" w14:textId="77777777" w:rsidTr="004633DF">
        <w:trPr>
          <w:trHeight w:val="20"/>
        </w:trPr>
        <w:tc>
          <w:tcPr>
            <w:tcW w:w="5000" w:type="pct"/>
            <w:gridSpan w:val="5"/>
          </w:tcPr>
          <w:p w14:paraId="3D2FA1D1" w14:textId="77777777" w:rsidR="004633DF" w:rsidRPr="00796961" w:rsidRDefault="004633DF" w:rsidP="004633DF">
            <w:pPr>
              <w:spacing w:after="0" w:line="240" w:lineRule="auto"/>
              <w:jc w:val="both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EP_W01</w:t>
            </w:r>
            <w:r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  <w:t xml:space="preserve"> Student</w:t>
            </w: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 </w:t>
            </w:r>
            <w:r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zna zakres środków językowych (leksykalnych, struktur gramatycznych oraz zasady wymowy i ortografii), zgodnie z wytycznymi Europejskiego Systemu Opisu Kształcenia Językowego na poziomie biegłości językowej B2</w:t>
            </w:r>
          </w:p>
          <w:p w14:paraId="675FB4FA" w14:textId="77777777" w:rsidR="004633DF" w:rsidRPr="00796961" w:rsidRDefault="004633DF" w:rsidP="004633DF">
            <w:pPr>
              <w:spacing w:after="0" w:line="240" w:lineRule="auto"/>
              <w:jc w:val="both"/>
              <w:rPr>
                <w:rFonts w:eastAsia="Calibri" w:cs="Times New Roman"/>
                <w:b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bCs/>
                <w:kern w:val="0"/>
                <w:sz w:val="22"/>
                <w:szCs w:val="22"/>
                <w14:ligatures w14:val="none"/>
              </w:rPr>
              <w:t xml:space="preserve">EP_W02 </w:t>
            </w:r>
            <w:r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Student</w:t>
            </w:r>
            <w:r>
              <w:rPr>
                <w:rFonts w:eastAsia="Calibri" w:cs="Times New Roman"/>
                <w:b/>
                <w:bCs/>
                <w:kern w:val="0"/>
                <w:sz w:val="22"/>
                <w:szCs w:val="22"/>
                <w14:ligatures w14:val="none"/>
              </w:rPr>
              <w:t xml:space="preserve"> </w:t>
            </w:r>
            <w:r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 xml:space="preserve">zna struktury gramatyczne oraz obszary leksykalne niezbędne do porozumiewania się w języku angielskim w zakresie języka ogólnego oraz specjalistycznego w zakresie podstawowym związanym ze studiowanym kierunkiem </w:t>
            </w:r>
          </w:p>
          <w:p w14:paraId="5DAEC3CB" w14:textId="77777777" w:rsidR="004633DF" w:rsidRPr="00796961" w:rsidRDefault="004633DF" w:rsidP="004633DF">
            <w:pPr>
              <w:spacing w:after="0" w:line="240" w:lineRule="auto"/>
              <w:jc w:val="both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Times New Roman" w:cs="Calibri"/>
                <w:b/>
                <w:kern w:val="0"/>
                <w:sz w:val="22"/>
                <w:szCs w:val="22"/>
                <w:lang w:eastAsia="ar-SA"/>
                <w14:ligatures w14:val="none"/>
              </w:rPr>
              <w:t xml:space="preserve">EP_U01 </w:t>
            </w:r>
            <w:r>
              <w:rPr>
                <w:rFonts w:eastAsia="Times New Roman" w:cs="Calibri"/>
                <w:bCs/>
                <w:kern w:val="0"/>
                <w:sz w:val="22"/>
                <w:szCs w:val="22"/>
                <w14:ligatures w14:val="none"/>
              </w:rPr>
              <w:t>S</w:t>
            </w:r>
            <w:r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  <w:t>tu</w:t>
            </w:r>
            <w:r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dent potrafi posługiwać się językiem angielskim na poziomie B2,</w:t>
            </w:r>
            <w:r>
              <w:rPr>
                <w:rFonts w:eastAsia="Times New Roman" w:cs="Calibri"/>
                <w:bCs/>
                <w:kern w:val="0"/>
                <w:sz w:val="22"/>
                <w:szCs w:val="22"/>
                <w:lang w:eastAsia="ar-SA"/>
                <w14:ligatures w14:val="none"/>
              </w:rPr>
              <w:t xml:space="preserve"> </w:t>
            </w:r>
            <w:r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 xml:space="preserve">posługuje się umiejętnością ogólnego i selektywnego czytania ze zrozumieniem; tworzy pisemne formy wypowiedzi; porozumiewa się  w środowisku rodzinnym, towarzyskim, akademickim i zawodowym; </w:t>
            </w:r>
          </w:p>
          <w:p w14:paraId="149A2EF2" w14:textId="77777777" w:rsidR="004633DF" w:rsidRPr="00796961" w:rsidRDefault="004633DF" w:rsidP="004633DF">
            <w:pPr>
              <w:suppressAutoHyphens/>
              <w:snapToGrid w:val="0"/>
              <w:spacing w:after="0" w:line="240" w:lineRule="auto"/>
              <w:jc w:val="both"/>
              <w:rPr>
                <w:rFonts w:eastAsia="Times New Roman" w:cs="Calibri"/>
                <w:kern w:val="0"/>
                <w:sz w:val="22"/>
                <w:szCs w:val="22"/>
                <w:lang w:eastAsia="ar-SA"/>
                <w14:ligatures w14:val="none"/>
              </w:rPr>
            </w:pPr>
            <w:r>
              <w:rPr>
                <w:rFonts w:eastAsia="Times New Roman" w:cs="Calibri"/>
                <w:b/>
                <w:kern w:val="0"/>
                <w:sz w:val="22"/>
                <w:szCs w:val="22"/>
                <w:lang w:eastAsia="ar-SA"/>
                <w14:ligatures w14:val="none"/>
              </w:rPr>
              <w:t xml:space="preserve">EP_K01 </w:t>
            </w:r>
            <w:r>
              <w:rPr>
                <w:rFonts w:eastAsia="Times New Roman" w:cs="Calibri"/>
                <w:bCs/>
                <w:kern w:val="0"/>
                <w:sz w:val="22"/>
                <w:szCs w:val="22"/>
                <w:lang w:eastAsia="ar-SA"/>
                <w14:ligatures w14:val="none"/>
              </w:rPr>
              <w:t>St</w:t>
            </w:r>
            <w:r>
              <w:rPr>
                <w:rFonts w:eastAsia="Times New Roman" w:cs="Calibri"/>
                <w:kern w:val="0"/>
                <w:sz w:val="22"/>
                <w:szCs w:val="22"/>
                <w:lang w:eastAsia="ar-SA"/>
                <w14:ligatures w14:val="none"/>
              </w:rPr>
              <w:t>udent rozumie potrzebę rozwijania kompetencji językowej przez całe życie, uzupełniając, aktualizując oraz doskonaląc nabytą wiedzę i nabyte umiejętności.</w:t>
            </w:r>
          </w:p>
        </w:tc>
      </w:tr>
      <w:tr w:rsidR="004633DF" w:rsidRPr="00796961" w14:paraId="3959DC4E" w14:textId="77777777" w:rsidTr="004633DF">
        <w:trPr>
          <w:trHeight w:val="20"/>
        </w:trPr>
        <w:tc>
          <w:tcPr>
            <w:tcW w:w="4517" w:type="pct"/>
            <w:gridSpan w:val="4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53D13DD" w14:textId="77777777" w:rsidR="004633DF" w:rsidRPr="00796961" w:rsidRDefault="004633DF" w:rsidP="004633DF">
            <w:pPr>
              <w:tabs>
                <w:tab w:val="center" w:pos="4127"/>
                <w:tab w:val="left" w:pos="5844"/>
              </w:tabs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E – treści programowe</w:t>
            </w:r>
          </w:p>
        </w:tc>
        <w:tc>
          <w:tcPr>
            <w:tcW w:w="483" w:type="pct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632FBC5B" w14:textId="77777777" w:rsidR="004633DF" w:rsidRPr="00796961" w:rsidRDefault="004633DF" w:rsidP="004633DF">
            <w:pPr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Liczba godzin</w:t>
            </w:r>
          </w:p>
        </w:tc>
      </w:tr>
      <w:tr w:rsidR="004633DF" w:rsidRPr="00796961" w14:paraId="664EEEB5" w14:textId="77777777" w:rsidTr="004633DF">
        <w:trPr>
          <w:trHeight w:val="20"/>
        </w:trPr>
        <w:tc>
          <w:tcPr>
            <w:tcW w:w="4517" w:type="pct"/>
            <w:gridSpan w:val="4"/>
            <w:tcBorders>
              <w:bottom w:val="single" w:sz="4" w:space="0" w:color="auto"/>
            </w:tcBorders>
          </w:tcPr>
          <w:p w14:paraId="47656FBB" w14:textId="77777777" w:rsidR="004633DF" w:rsidRPr="004633DF" w:rsidRDefault="004633DF" w:rsidP="004633DF">
            <w:pPr>
              <w:pStyle w:val="Akapitzlist"/>
              <w:numPr>
                <w:ilvl w:val="0"/>
                <w:numId w:val="9"/>
              </w:numPr>
              <w:spacing w:after="0"/>
              <w:ind w:left="357" w:hanging="357"/>
              <w:contextualSpacing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Redagowanie wybranych typów tekstów formalnych.</w:t>
            </w:r>
          </w:p>
          <w:p w14:paraId="197C3925" w14:textId="77777777" w:rsidR="004633DF" w:rsidRPr="004633DF" w:rsidRDefault="004633DF" w:rsidP="004633DF">
            <w:pPr>
              <w:pStyle w:val="Akapitzlist"/>
              <w:numPr>
                <w:ilvl w:val="0"/>
                <w:numId w:val="9"/>
              </w:numPr>
              <w:spacing w:after="0"/>
              <w:ind w:left="357" w:hanging="357"/>
              <w:contextualSpacing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Struktury gramatyczne potrzebne do wyrażania różnorodnych treści i opinii (czasowniki modalne dla wyrażenia przeszłości, strona bierna, przymiotniki, mowa zależna/niezależna) dla poziomu B2.</w:t>
            </w:r>
          </w:p>
          <w:p w14:paraId="4DA8FC9C" w14:textId="77777777" w:rsidR="004633DF" w:rsidRPr="004633DF" w:rsidRDefault="004633DF" w:rsidP="004633DF">
            <w:pPr>
              <w:pStyle w:val="Akapitzlist"/>
              <w:numPr>
                <w:ilvl w:val="0"/>
                <w:numId w:val="9"/>
              </w:numPr>
              <w:spacing w:after="0"/>
              <w:ind w:left="357" w:hanging="357"/>
              <w:contextualSpacing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Prezentacja wybranego zagadnienia branżowego omawianego w trakcie semestru.</w:t>
            </w:r>
          </w:p>
          <w:p w14:paraId="66EFC10A" w14:textId="77777777" w:rsidR="004633DF" w:rsidRPr="004633DF" w:rsidRDefault="004633DF" w:rsidP="004633DF">
            <w:pPr>
              <w:pStyle w:val="Akapitzlist"/>
              <w:numPr>
                <w:ilvl w:val="0"/>
                <w:numId w:val="9"/>
              </w:numPr>
              <w:spacing w:after="0"/>
              <w:ind w:left="357" w:hanging="357"/>
              <w:contextualSpacing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Pisanie raportów, opisywanie procesów. Przedstawienie danych i analiza wykresów. Pisanie instrukcji. Debata. Negocjacje.</w:t>
            </w:r>
          </w:p>
        </w:tc>
        <w:tc>
          <w:tcPr>
            <w:tcW w:w="483" w:type="pct"/>
            <w:tcBorders>
              <w:bottom w:val="single" w:sz="4" w:space="0" w:color="auto"/>
            </w:tcBorders>
            <w:vAlign w:val="center"/>
          </w:tcPr>
          <w:p w14:paraId="16CD8AB5" w14:textId="77777777" w:rsidR="004633DF" w:rsidRPr="004633DF" w:rsidRDefault="004633DF" w:rsidP="004633DF">
            <w:pPr>
              <w:spacing w:after="0" w:line="240" w:lineRule="auto"/>
              <w:jc w:val="center"/>
              <w:rPr>
                <w:rFonts w:eastAsia="Calibri" w:cs="Times New Roman"/>
                <w:bCs/>
                <w:kern w:val="0"/>
                <w:sz w:val="22"/>
                <w:szCs w:val="22"/>
                <w:lang w:val="en-US"/>
                <w14:ligatures w14:val="none"/>
              </w:rPr>
            </w:pPr>
            <w:r>
              <w:rPr>
                <w:rFonts w:eastAsia="Calibri" w:cs="Times New Roman"/>
                <w:bCs/>
                <w:kern w:val="0"/>
                <w:sz w:val="22"/>
                <w:szCs w:val="22"/>
                <w:lang w:val="en-US"/>
                <w14:ligatures w14:val="none"/>
              </w:rPr>
              <w:t>20</w:t>
            </w:r>
          </w:p>
        </w:tc>
      </w:tr>
      <w:tr w:rsidR="004633DF" w:rsidRPr="00796961" w14:paraId="18F6AAB7" w14:textId="77777777" w:rsidTr="004633DF">
        <w:trPr>
          <w:trHeight w:val="20"/>
        </w:trPr>
        <w:tc>
          <w:tcPr>
            <w:tcW w:w="5000" w:type="pct"/>
            <w:gridSpan w:val="5"/>
            <w:shd w:val="clear" w:color="auto" w:fill="D9D9D9" w:themeFill="background1" w:themeFillShade="D9"/>
          </w:tcPr>
          <w:p w14:paraId="7D28955A" w14:textId="77777777" w:rsidR="004633DF" w:rsidRPr="00796961" w:rsidRDefault="004633DF" w:rsidP="004633DF">
            <w:pPr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F – metody nauczania oraz środki dydaktyczne</w:t>
            </w:r>
          </w:p>
        </w:tc>
      </w:tr>
      <w:tr w:rsidR="004633DF" w:rsidRPr="00796961" w14:paraId="6EFB3E0C" w14:textId="77777777" w:rsidTr="004633DF">
        <w:trPr>
          <w:trHeight w:val="20"/>
        </w:trPr>
        <w:tc>
          <w:tcPr>
            <w:tcW w:w="5000" w:type="pct"/>
            <w:gridSpan w:val="5"/>
          </w:tcPr>
          <w:p w14:paraId="49FFDC43" w14:textId="77777777" w:rsidR="004633DF" w:rsidRPr="00796961" w:rsidRDefault="004633DF" w:rsidP="004633DF">
            <w:pPr>
              <w:widowControl w:val="0"/>
              <w:autoSpaceDE w:val="0"/>
              <w:autoSpaceDN w:val="0"/>
              <w:adjustRightInd w:val="0"/>
              <w:spacing w:before="3" w:after="0" w:line="280" w:lineRule="exact"/>
              <w:ind w:right="69"/>
              <w:jc w:val="both"/>
              <w:rPr>
                <w:rFonts w:eastAsia="Calibri" w:cs="Cambria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mbria"/>
                <w:b/>
                <w:kern w:val="0"/>
                <w:sz w:val="22"/>
                <w:szCs w:val="22"/>
                <w14:ligatures w14:val="none"/>
              </w:rPr>
              <w:t>Metody nauczania</w:t>
            </w:r>
            <w:r>
              <w:rPr>
                <w:rFonts w:eastAsia="Calibri" w:cs="Cambria"/>
                <w:kern w:val="0"/>
                <w:sz w:val="22"/>
                <w:szCs w:val="22"/>
                <w14:ligatures w14:val="none"/>
              </w:rPr>
              <w:t xml:space="preserve">: a) komunikacyjna, b) praca z tekstem, c) gra dydaktyczna/symulacyjna, </w:t>
            </w:r>
          </w:p>
          <w:p w14:paraId="77B1CF80" w14:textId="77777777" w:rsidR="004633DF" w:rsidRPr="00796961" w:rsidRDefault="004633DF" w:rsidP="004633DF">
            <w:pPr>
              <w:widowControl w:val="0"/>
              <w:autoSpaceDE w:val="0"/>
              <w:autoSpaceDN w:val="0"/>
              <w:adjustRightInd w:val="0"/>
              <w:spacing w:before="3" w:after="0" w:line="280" w:lineRule="exact"/>
              <w:ind w:right="69"/>
              <w:jc w:val="both"/>
              <w:rPr>
                <w:rFonts w:eastAsia="Calibri" w:cs="Cambria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mbria"/>
                <w:kern w:val="0"/>
                <w:sz w:val="22"/>
                <w:szCs w:val="22"/>
                <w14:ligatures w14:val="none"/>
              </w:rPr>
              <w:t>d) demonstracje dźwiękowe/video, e) praca w grupach, f) korekta indywidualna</w:t>
            </w:r>
          </w:p>
          <w:p w14:paraId="7B72678B" w14:textId="77777777" w:rsidR="004633DF" w:rsidRPr="00796961" w:rsidRDefault="004633DF" w:rsidP="004633DF">
            <w:pPr>
              <w:widowControl w:val="0"/>
              <w:tabs>
                <w:tab w:val="left" w:pos="1040"/>
                <w:tab w:val="left" w:pos="2700"/>
                <w:tab w:val="left" w:pos="4860"/>
                <w:tab w:val="left" w:pos="5260"/>
                <w:tab w:val="left" w:pos="6180"/>
                <w:tab w:val="left" w:pos="6880"/>
                <w:tab w:val="left" w:pos="8100"/>
                <w:tab w:val="left" w:pos="8360"/>
              </w:tabs>
              <w:autoSpaceDE w:val="0"/>
              <w:autoSpaceDN w:val="0"/>
              <w:adjustRightInd w:val="0"/>
              <w:spacing w:before="3" w:after="0" w:line="280" w:lineRule="exact"/>
              <w:ind w:right="70"/>
              <w:rPr>
                <w:rFonts w:eastAsia="Calibri" w:cs="Cambria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mbria"/>
                <w:b/>
                <w:bCs/>
                <w:spacing w:val="-1"/>
                <w:kern w:val="0"/>
                <w:sz w:val="22"/>
                <w:szCs w:val="22"/>
                <w14:ligatures w14:val="none"/>
              </w:rPr>
              <w:t>Ś</w:t>
            </w:r>
            <w:r>
              <w:rPr>
                <w:rFonts w:eastAsia="Calibri" w:cs="Cambria"/>
                <w:b/>
                <w:bCs/>
                <w:kern w:val="0"/>
                <w:sz w:val="22"/>
                <w:szCs w:val="22"/>
                <w14:ligatures w14:val="none"/>
              </w:rPr>
              <w:t>ro</w:t>
            </w:r>
            <w:r>
              <w:rPr>
                <w:rFonts w:eastAsia="Calibri" w:cs="Cambria"/>
                <w:b/>
                <w:bCs/>
                <w:spacing w:val="1"/>
                <w:kern w:val="0"/>
                <w:sz w:val="22"/>
                <w:szCs w:val="22"/>
                <w14:ligatures w14:val="none"/>
              </w:rPr>
              <w:t>d</w:t>
            </w:r>
            <w:r>
              <w:rPr>
                <w:rFonts w:eastAsia="Calibri" w:cs="Cambria"/>
                <w:b/>
                <w:bCs/>
                <w:kern w:val="0"/>
                <w:sz w:val="22"/>
                <w:szCs w:val="22"/>
                <w14:ligatures w14:val="none"/>
              </w:rPr>
              <w:t xml:space="preserve">ki </w:t>
            </w:r>
            <w:r>
              <w:rPr>
                <w:rFonts w:eastAsia="Calibri" w:cs="Cambria"/>
                <w:b/>
                <w:bCs/>
                <w:spacing w:val="1"/>
                <w:kern w:val="0"/>
                <w:sz w:val="22"/>
                <w:szCs w:val="22"/>
                <w14:ligatures w14:val="none"/>
              </w:rPr>
              <w:t>d</w:t>
            </w:r>
            <w:r>
              <w:rPr>
                <w:rFonts w:eastAsia="Calibri" w:cs="Cambria"/>
                <w:b/>
                <w:bCs/>
                <w:kern w:val="0"/>
                <w:sz w:val="22"/>
                <w:szCs w:val="22"/>
                <w14:ligatures w14:val="none"/>
              </w:rPr>
              <w:t>y</w:t>
            </w:r>
            <w:r>
              <w:rPr>
                <w:rFonts w:eastAsia="Calibri" w:cs="Cambria"/>
                <w:b/>
                <w:bCs/>
                <w:spacing w:val="1"/>
                <w:kern w:val="0"/>
                <w:sz w:val="22"/>
                <w:szCs w:val="22"/>
                <w14:ligatures w14:val="none"/>
              </w:rPr>
              <w:t>da</w:t>
            </w:r>
            <w:r>
              <w:rPr>
                <w:rFonts w:eastAsia="Calibri" w:cs="Cambria"/>
                <w:b/>
                <w:bCs/>
                <w:kern w:val="0"/>
                <w:sz w:val="22"/>
                <w:szCs w:val="22"/>
                <w14:ligatures w14:val="none"/>
              </w:rPr>
              <w:t>k</w:t>
            </w:r>
            <w:r>
              <w:rPr>
                <w:rFonts w:eastAsia="Calibri" w:cs="Cambria"/>
                <w:b/>
                <w:bCs/>
                <w:spacing w:val="1"/>
                <w:kern w:val="0"/>
                <w:sz w:val="22"/>
                <w:szCs w:val="22"/>
                <w14:ligatures w14:val="none"/>
              </w:rPr>
              <w:t>t</w:t>
            </w:r>
            <w:r>
              <w:rPr>
                <w:rFonts w:eastAsia="Calibri" w:cs="Cambria"/>
                <w:b/>
                <w:bCs/>
                <w:kern w:val="0"/>
                <w:sz w:val="22"/>
                <w:szCs w:val="22"/>
                <w14:ligatures w14:val="none"/>
              </w:rPr>
              <w:t>ycz</w:t>
            </w:r>
            <w:r>
              <w:rPr>
                <w:rFonts w:eastAsia="Calibri" w:cs="Cambria"/>
                <w:b/>
                <w:bCs/>
                <w:spacing w:val="-1"/>
                <w:kern w:val="0"/>
                <w:sz w:val="22"/>
                <w:szCs w:val="22"/>
                <w14:ligatures w14:val="none"/>
              </w:rPr>
              <w:t>n</w:t>
            </w:r>
            <w:r>
              <w:rPr>
                <w:rFonts w:eastAsia="Calibri" w:cs="Cambria"/>
                <w:b/>
                <w:bCs/>
                <w:kern w:val="0"/>
                <w:sz w:val="22"/>
                <w:szCs w:val="22"/>
                <w14:ligatures w14:val="none"/>
              </w:rPr>
              <w:t>e</w:t>
            </w:r>
            <w:r>
              <w:rPr>
                <w:rFonts w:eastAsia="Calibri" w:cs="Cambria"/>
                <w:kern w:val="0"/>
                <w:sz w:val="22"/>
                <w:szCs w:val="22"/>
                <w14:ligatures w14:val="none"/>
              </w:rPr>
              <w:t>:</w:t>
            </w:r>
            <w:r>
              <w:rPr>
                <w:rFonts w:eastAsia="Calibri" w:cs="Cambria"/>
                <w:spacing w:val="-2"/>
                <w:kern w:val="0"/>
                <w:sz w:val="22"/>
                <w:szCs w:val="22"/>
                <w14:ligatures w14:val="none"/>
              </w:rPr>
              <w:t xml:space="preserve"> </w:t>
            </w:r>
            <w:r>
              <w:rPr>
                <w:rFonts w:eastAsia="Calibri" w:cs="Cambria"/>
                <w:spacing w:val="1"/>
                <w:kern w:val="0"/>
                <w:sz w:val="22"/>
                <w:szCs w:val="22"/>
                <w14:ligatures w14:val="none"/>
              </w:rPr>
              <w:t>p</w:t>
            </w:r>
            <w:r>
              <w:rPr>
                <w:rFonts w:eastAsia="Calibri" w:cs="Cambria"/>
                <w:spacing w:val="-1"/>
                <w:kern w:val="0"/>
                <w:sz w:val="22"/>
                <w:szCs w:val="22"/>
                <w14:ligatures w14:val="none"/>
              </w:rPr>
              <w:t>r</w:t>
            </w:r>
            <w:r>
              <w:rPr>
                <w:rFonts w:eastAsia="Calibri" w:cs="Cambria"/>
                <w:kern w:val="0"/>
                <w:sz w:val="22"/>
                <w:szCs w:val="22"/>
                <w14:ligatures w14:val="none"/>
              </w:rPr>
              <w:t>o</w:t>
            </w:r>
            <w:r>
              <w:rPr>
                <w:rFonts w:eastAsia="Calibri" w:cs="Cambria"/>
                <w:spacing w:val="1"/>
                <w:kern w:val="0"/>
                <w:sz w:val="22"/>
                <w:szCs w:val="22"/>
                <w14:ligatures w14:val="none"/>
              </w:rPr>
              <w:t>j</w:t>
            </w:r>
            <w:r>
              <w:rPr>
                <w:rFonts w:eastAsia="Calibri" w:cs="Cambria"/>
                <w:spacing w:val="-2"/>
                <w:kern w:val="0"/>
                <w:sz w:val="22"/>
                <w:szCs w:val="22"/>
                <w14:ligatures w14:val="none"/>
              </w:rPr>
              <w:t>e</w:t>
            </w:r>
            <w:r>
              <w:rPr>
                <w:rFonts w:eastAsia="Calibri" w:cs="Cambria"/>
                <w:spacing w:val="-1"/>
                <w:kern w:val="0"/>
                <w:sz w:val="22"/>
                <w:szCs w:val="22"/>
                <w14:ligatures w14:val="none"/>
              </w:rPr>
              <w:t>k</w:t>
            </w:r>
            <w:r>
              <w:rPr>
                <w:rFonts w:eastAsia="Calibri" w:cs="Cambria"/>
                <w:kern w:val="0"/>
                <w:sz w:val="22"/>
                <w:szCs w:val="22"/>
                <w14:ligatures w14:val="none"/>
              </w:rPr>
              <w:t>to</w:t>
            </w:r>
            <w:r>
              <w:rPr>
                <w:rFonts w:eastAsia="Calibri" w:cs="Cambria"/>
                <w:spacing w:val="-1"/>
                <w:kern w:val="0"/>
                <w:sz w:val="22"/>
                <w:szCs w:val="22"/>
                <w14:ligatures w14:val="none"/>
              </w:rPr>
              <w:t>r</w:t>
            </w:r>
            <w:r>
              <w:rPr>
                <w:rFonts w:eastAsia="Calibri" w:cs="Cambria"/>
                <w:kern w:val="0"/>
                <w:sz w:val="22"/>
                <w:szCs w:val="22"/>
                <w14:ligatures w14:val="none"/>
              </w:rPr>
              <w:t>,</w:t>
            </w:r>
            <w:r>
              <w:rPr>
                <w:rFonts w:eastAsia="Calibri" w:cs="Cambria"/>
                <w:spacing w:val="-1"/>
                <w:kern w:val="0"/>
                <w:sz w:val="22"/>
                <w:szCs w:val="22"/>
                <w14:ligatures w14:val="none"/>
              </w:rPr>
              <w:t xml:space="preserve"> </w:t>
            </w:r>
            <w:r>
              <w:rPr>
                <w:rFonts w:eastAsia="Calibri" w:cs="Cambria"/>
                <w:kern w:val="0"/>
                <w:sz w:val="22"/>
                <w:szCs w:val="22"/>
                <w14:ligatures w14:val="none"/>
              </w:rPr>
              <w:t>s</w:t>
            </w:r>
            <w:r>
              <w:rPr>
                <w:rFonts w:eastAsia="Calibri" w:cs="Cambria"/>
                <w:spacing w:val="1"/>
                <w:kern w:val="0"/>
                <w:sz w:val="22"/>
                <w:szCs w:val="22"/>
                <w14:ligatures w14:val="none"/>
              </w:rPr>
              <w:t>p</w:t>
            </w:r>
            <w:r>
              <w:rPr>
                <w:rFonts w:eastAsia="Calibri" w:cs="Cambria"/>
                <w:spacing w:val="-1"/>
                <w:kern w:val="0"/>
                <w:sz w:val="22"/>
                <w:szCs w:val="22"/>
                <w14:ligatures w14:val="none"/>
              </w:rPr>
              <w:t>rz</w:t>
            </w:r>
            <w:r>
              <w:rPr>
                <w:rFonts w:eastAsia="Calibri" w:cs="Cambria"/>
                <w:spacing w:val="1"/>
                <w:kern w:val="0"/>
                <w:sz w:val="22"/>
                <w:szCs w:val="22"/>
                <w14:ligatures w14:val="none"/>
              </w:rPr>
              <w:t>ę</w:t>
            </w:r>
            <w:r>
              <w:rPr>
                <w:rFonts w:eastAsia="Calibri" w:cs="Cambria"/>
                <w:kern w:val="0"/>
                <w:sz w:val="22"/>
                <w:szCs w:val="22"/>
                <w14:ligatures w14:val="none"/>
              </w:rPr>
              <w:t>t</w:t>
            </w:r>
            <w:r>
              <w:rPr>
                <w:rFonts w:eastAsia="Calibri" w:cs="Cambria"/>
                <w:spacing w:val="-1"/>
                <w:kern w:val="0"/>
                <w:sz w:val="22"/>
                <w:szCs w:val="22"/>
                <w14:ligatures w14:val="none"/>
              </w:rPr>
              <w:t xml:space="preserve"> </w:t>
            </w:r>
            <w:r>
              <w:rPr>
                <w:rFonts w:eastAsia="Calibri" w:cs="Cambria"/>
                <w:kern w:val="0"/>
                <w:sz w:val="22"/>
                <w:szCs w:val="22"/>
                <w14:ligatures w14:val="none"/>
              </w:rPr>
              <w:t>m</w:t>
            </w:r>
            <w:r>
              <w:rPr>
                <w:rFonts w:eastAsia="Calibri" w:cs="Cambria"/>
                <w:spacing w:val="-1"/>
                <w:kern w:val="0"/>
                <w:sz w:val="22"/>
                <w:szCs w:val="22"/>
                <w14:ligatures w14:val="none"/>
              </w:rPr>
              <w:t>u</w:t>
            </w:r>
            <w:r>
              <w:rPr>
                <w:rFonts w:eastAsia="Calibri" w:cs="Cambria"/>
                <w:kern w:val="0"/>
                <w:sz w:val="22"/>
                <w:szCs w:val="22"/>
                <w14:ligatures w14:val="none"/>
              </w:rPr>
              <w:t>lt</w:t>
            </w:r>
            <w:r>
              <w:rPr>
                <w:rFonts w:eastAsia="Calibri" w:cs="Cambria"/>
                <w:spacing w:val="1"/>
                <w:kern w:val="0"/>
                <w:sz w:val="22"/>
                <w:szCs w:val="22"/>
                <w14:ligatures w14:val="none"/>
              </w:rPr>
              <w:t>i</w:t>
            </w:r>
            <w:r>
              <w:rPr>
                <w:rFonts w:eastAsia="Calibri" w:cs="Cambria"/>
                <w:kern w:val="0"/>
                <w:sz w:val="22"/>
                <w:szCs w:val="22"/>
                <w14:ligatures w14:val="none"/>
              </w:rPr>
              <w:t>m</w:t>
            </w:r>
            <w:r>
              <w:rPr>
                <w:rFonts w:eastAsia="Calibri" w:cs="Cambria"/>
                <w:spacing w:val="1"/>
                <w:kern w:val="0"/>
                <w:sz w:val="22"/>
                <w:szCs w:val="22"/>
                <w14:ligatures w14:val="none"/>
              </w:rPr>
              <w:t>e</w:t>
            </w:r>
            <w:r>
              <w:rPr>
                <w:rFonts w:eastAsia="Calibri" w:cs="Cambria"/>
                <w:spacing w:val="-1"/>
                <w:kern w:val="0"/>
                <w:sz w:val="22"/>
                <w:szCs w:val="22"/>
                <w14:ligatures w14:val="none"/>
              </w:rPr>
              <w:t>d</w:t>
            </w:r>
            <w:r>
              <w:rPr>
                <w:rFonts w:eastAsia="Calibri" w:cs="Cambria"/>
                <w:spacing w:val="1"/>
                <w:kern w:val="0"/>
                <w:sz w:val="22"/>
                <w:szCs w:val="22"/>
                <w14:ligatures w14:val="none"/>
              </w:rPr>
              <w:t>i</w:t>
            </w:r>
            <w:r>
              <w:rPr>
                <w:rFonts w:eastAsia="Calibri" w:cs="Cambria"/>
                <w:spacing w:val="3"/>
                <w:kern w:val="0"/>
                <w:sz w:val="22"/>
                <w:szCs w:val="22"/>
                <w14:ligatures w14:val="none"/>
              </w:rPr>
              <w:t>a</w:t>
            </w:r>
            <w:r>
              <w:rPr>
                <w:rFonts w:eastAsia="Calibri" w:cs="Cambria"/>
                <w:kern w:val="0"/>
                <w:sz w:val="22"/>
                <w:szCs w:val="22"/>
                <w14:ligatures w14:val="none"/>
              </w:rPr>
              <w:t>l</w:t>
            </w:r>
            <w:r>
              <w:rPr>
                <w:rFonts w:eastAsia="Calibri" w:cs="Cambria"/>
                <w:spacing w:val="1"/>
                <w:kern w:val="0"/>
                <w:sz w:val="22"/>
                <w:szCs w:val="22"/>
                <w14:ligatures w14:val="none"/>
              </w:rPr>
              <w:t>n</w:t>
            </w:r>
            <w:r>
              <w:rPr>
                <w:rFonts w:eastAsia="Calibri" w:cs="Cambria"/>
                <w:spacing w:val="-1"/>
                <w:kern w:val="0"/>
                <w:sz w:val="22"/>
                <w:szCs w:val="22"/>
                <w14:ligatures w14:val="none"/>
              </w:rPr>
              <w:t>y</w:t>
            </w:r>
          </w:p>
        </w:tc>
      </w:tr>
      <w:tr w:rsidR="004633DF" w:rsidRPr="00796961" w14:paraId="02A37DC6" w14:textId="77777777" w:rsidTr="004633DF">
        <w:trPr>
          <w:trHeight w:val="20"/>
        </w:trPr>
        <w:tc>
          <w:tcPr>
            <w:tcW w:w="5000" w:type="pct"/>
            <w:gridSpan w:val="5"/>
            <w:shd w:val="clear" w:color="auto" w:fill="D9D9D9" w:themeFill="background1" w:themeFillShade="D9"/>
          </w:tcPr>
          <w:p w14:paraId="37884A9F" w14:textId="77777777" w:rsidR="004633DF" w:rsidRPr="00796961" w:rsidRDefault="004633DF" w:rsidP="004633DF">
            <w:pPr>
              <w:tabs>
                <w:tab w:val="left" w:pos="4536"/>
              </w:tabs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br w:type="page"/>
            </w: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G – metody oceniania</w:t>
            </w:r>
          </w:p>
        </w:tc>
      </w:tr>
      <w:tr w:rsidR="004633DF" w:rsidRPr="00796961" w14:paraId="1E87FEEF" w14:textId="77777777" w:rsidTr="006F6D1A">
        <w:trPr>
          <w:trHeight w:val="20"/>
        </w:trPr>
        <w:tc>
          <w:tcPr>
            <w:tcW w:w="2711" w:type="pct"/>
            <w:gridSpan w:val="3"/>
          </w:tcPr>
          <w:p w14:paraId="551CB765" w14:textId="77777777" w:rsidR="004633DF" w:rsidRPr="00E006C6" w:rsidRDefault="004633DF" w:rsidP="004633DF">
            <w:pPr>
              <w:spacing w:after="0" w:line="240" w:lineRule="auto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F – formułująca</w:t>
            </w:r>
          </w:p>
          <w:p w14:paraId="49B48CD0" w14:textId="77777777" w:rsidR="004633DF" w:rsidRPr="00E006C6" w:rsidRDefault="004633DF" w:rsidP="004633DF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lastRenderedPageBreak/>
              <w:t xml:space="preserve">F1 – obserwacja podczas zajęć/aktywność </w:t>
            </w:r>
          </w:p>
          <w:p w14:paraId="2E8AE05B" w14:textId="77777777" w:rsidR="004633DF" w:rsidRPr="00E006C6" w:rsidRDefault="004633DF" w:rsidP="004633DF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F2 – sprawdziany pisemne wiedzy i umiejętności</w:t>
            </w:r>
          </w:p>
          <w:p w14:paraId="20CDBFE7" w14:textId="77777777" w:rsidR="004633DF" w:rsidRPr="00E006C6" w:rsidRDefault="004633DF" w:rsidP="004633DF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F3 – formułowanie krótszej lub dłuższej wypowiedzi ustnej zgodnej z tematyką zajęć</w:t>
            </w:r>
          </w:p>
          <w:p w14:paraId="1047C747" w14:textId="77777777" w:rsidR="004633DF" w:rsidRPr="00E006C6" w:rsidRDefault="004633DF" w:rsidP="004633DF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F4 - formułowanie krótszej lub dłuższej wypowiedzi pisemnej zgodnej z tematyką zajęć</w:t>
            </w:r>
          </w:p>
          <w:p w14:paraId="2CB4B7C6" w14:textId="77777777" w:rsidR="004633DF" w:rsidRPr="00E006C6" w:rsidRDefault="004633DF" w:rsidP="004633DF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F5 – wykonywanie dodatkowych zadań w formie prac domowych</w:t>
            </w:r>
          </w:p>
          <w:p w14:paraId="2BFAFDA0" w14:textId="77777777" w:rsidR="004633DF" w:rsidRPr="00E006C6" w:rsidRDefault="004633DF" w:rsidP="004633DF">
            <w:pPr>
              <w:spacing w:after="0" w:line="240" w:lineRule="auto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F6 – przygotowanie do zajęć/ frekwencja</w:t>
            </w:r>
          </w:p>
        </w:tc>
        <w:tc>
          <w:tcPr>
            <w:tcW w:w="2289" w:type="pct"/>
            <w:gridSpan w:val="2"/>
          </w:tcPr>
          <w:p w14:paraId="56E09CAB" w14:textId="77777777" w:rsidR="004633DF" w:rsidRPr="00E006C6" w:rsidRDefault="004633DF" w:rsidP="004633DF">
            <w:pPr>
              <w:spacing w:after="0" w:line="240" w:lineRule="auto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lastRenderedPageBreak/>
              <w:t>P – podsumowująca</w:t>
            </w:r>
          </w:p>
          <w:p w14:paraId="01E73925" w14:textId="77777777" w:rsidR="004633DF" w:rsidRPr="00E006C6" w:rsidRDefault="004633DF" w:rsidP="004633DF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lastRenderedPageBreak/>
              <w:t>P1 – ze względu na wieloaspektową, regularnie przeprowadzaną ocenę bieżącą, ocena podsumowująca wynika z elementów cząstkowych oceny formującej.</w:t>
            </w:r>
          </w:p>
        </w:tc>
      </w:tr>
      <w:tr w:rsidR="004633DF" w:rsidRPr="00796961" w14:paraId="136B7452" w14:textId="77777777" w:rsidTr="004633DF">
        <w:trPr>
          <w:trHeight w:val="20"/>
        </w:trPr>
        <w:tc>
          <w:tcPr>
            <w:tcW w:w="5000" w:type="pct"/>
            <w:gridSpan w:val="5"/>
          </w:tcPr>
          <w:p w14:paraId="624BDD08" w14:textId="77777777" w:rsidR="004633DF" w:rsidRPr="00796961" w:rsidRDefault="004633DF" w:rsidP="004633DF">
            <w:pPr>
              <w:spacing w:after="0" w:line="240" w:lineRule="auto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lastRenderedPageBreak/>
              <w:t>Forma zaliczenia przedmiotu: Zaliczenie na ocenę</w:t>
            </w:r>
          </w:p>
        </w:tc>
      </w:tr>
      <w:tr w:rsidR="004633DF" w:rsidRPr="00796961" w14:paraId="4822A63B" w14:textId="77777777" w:rsidTr="004633DF">
        <w:trPr>
          <w:trHeight w:val="20"/>
        </w:trPr>
        <w:tc>
          <w:tcPr>
            <w:tcW w:w="5000" w:type="pct"/>
            <w:gridSpan w:val="5"/>
            <w:shd w:val="clear" w:color="auto" w:fill="D9D9D9" w:themeFill="background1" w:themeFillShade="D9"/>
          </w:tcPr>
          <w:p w14:paraId="1C5A1D4C" w14:textId="77777777" w:rsidR="004633DF" w:rsidRPr="00796961" w:rsidRDefault="004633DF" w:rsidP="004633DF">
            <w:pPr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:lang w:val="en-US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:lang w:val="en-US"/>
                <w14:ligatures w14:val="none"/>
              </w:rPr>
              <w:t>H – literatura przedmiotu</w:t>
            </w:r>
          </w:p>
        </w:tc>
      </w:tr>
      <w:tr w:rsidR="004633DF" w:rsidRPr="00796961" w14:paraId="7CA66742" w14:textId="77777777" w:rsidTr="004633DF">
        <w:trPr>
          <w:trHeight w:val="20"/>
        </w:trPr>
        <w:tc>
          <w:tcPr>
            <w:tcW w:w="5000" w:type="pct"/>
            <w:gridSpan w:val="5"/>
          </w:tcPr>
          <w:p w14:paraId="744FF30E" w14:textId="77777777" w:rsidR="004633DF" w:rsidRPr="00796961" w:rsidRDefault="004633DF" w:rsidP="004633DF">
            <w:pPr>
              <w:spacing w:after="0" w:line="240" w:lineRule="auto"/>
              <w:rPr>
                <w:rFonts w:eastAsia="Calibri" w:cs="Times New Roman"/>
                <w:b/>
                <w:kern w:val="0"/>
                <w:sz w:val="22"/>
                <w:szCs w:val="22"/>
                <w:lang w:val="en-US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:lang w:val="en-US"/>
                <w14:ligatures w14:val="none"/>
              </w:rPr>
              <w:t>Literatura obowiązkowa:</w:t>
            </w:r>
          </w:p>
          <w:p w14:paraId="3A2C672F" w14:textId="77777777" w:rsidR="004633DF" w:rsidRPr="00796961" w:rsidRDefault="004633DF" w:rsidP="004633DF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>
              <w:rPr>
                <w:rFonts w:eastAsia="Calibri" w:cs="Times New Roman"/>
                <w:kern w:val="0"/>
                <w:sz w:val="22"/>
                <w:szCs w:val="22"/>
                <w:lang w:val="en-GB"/>
                <w14:ligatures w14:val="none"/>
              </w:rPr>
              <w:t>1. Technical English 2,3,4, (course books, workbooks), Bonamy David, Pearson Longman, 2022</w:t>
            </w:r>
          </w:p>
          <w:p w14:paraId="547F3CBB" w14:textId="77777777" w:rsidR="004633DF" w:rsidRPr="00796961" w:rsidRDefault="004633DF" w:rsidP="004633DF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2. Ibbotson M., Professional English in Use – Engineering, Cambridge 2014</w:t>
            </w:r>
          </w:p>
          <w:p w14:paraId="3049B6CA" w14:textId="77777777" w:rsidR="004633DF" w:rsidRPr="00796961" w:rsidRDefault="004633DF" w:rsidP="004633DF">
            <w:pPr>
              <w:spacing w:after="0" w:line="240" w:lineRule="auto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3. Geo-English, Język angielski dla studentów Geodezji i Inżynierii Środowiska, Czerw Agata, Durlik Barbara, Hryniewicz Monika, Wydawnictwa AGH Kraków 2009</w:t>
            </w:r>
          </w:p>
          <w:p w14:paraId="16F62998" w14:textId="77777777" w:rsidR="004633DF" w:rsidRPr="00796961" w:rsidRDefault="004633DF" w:rsidP="004633DF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4. Materiały pozyskane z Internetu oraz prasy i literatury anglojęzycznej</w:t>
            </w:r>
          </w:p>
        </w:tc>
      </w:tr>
      <w:tr w:rsidR="004633DF" w:rsidRPr="00796961" w14:paraId="6AB1E0A9" w14:textId="77777777" w:rsidTr="004633DF">
        <w:trPr>
          <w:trHeight w:val="20"/>
        </w:trPr>
        <w:tc>
          <w:tcPr>
            <w:tcW w:w="5000" w:type="pct"/>
            <w:gridSpan w:val="5"/>
            <w:shd w:val="clear" w:color="auto" w:fill="D9D9D9" w:themeFill="background1" w:themeFillShade="D9"/>
          </w:tcPr>
          <w:p w14:paraId="16D45447" w14:textId="77777777" w:rsidR="004633DF" w:rsidRPr="00796961" w:rsidRDefault="004633DF" w:rsidP="004633DF">
            <w:pPr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I – informacje dodatkowe</w:t>
            </w:r>
          </w:p>
        </w:tc>
      </w:tr>
      <w:tr w:rsidR="004633DF" w:rsidRPr="00796961" w14:paraId="4249FA8C" w14:textId="77777777" w:rsidTr="006F6D1A">
        <w:trPr>
          <w:trHeight w:val="20"/>
        </w:trPr>
        <w:tc>
          <w:tcPr>
            <w:tcW w:w="2711" w:type="pct"/>
            <w:gridSpan w:val="3"/>
          </w:tcPr>
          <w:p w14:paraId="4504AE6D" w14:textId="77777777" w:rsidR="004633DF" w:rsidRPr="00796961" w:rsidRDefault="004633DF" w:rsidP="004633DF">
            <w:pPr>
              <w:spacing w:after="0" w:line="240" w:lineRule="auto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Imię i nazwisko sprawdzającego:</w:t>
            </w:r>
          </w:p>
        </w:tc>
        <w:tc>
          <w:tcPr>
            <w:tcW w:w="2289" w:type="pct"/>
            <w:gridSpan w:val="2"/>
          </w:tcPr>
          <w:p w14:paraId="5FA46F2D" w14:textId="77777777" w:rsidR="004633DF" w:rsidRPr="00796961" w:rsidRDefault="004633DF" w:rsidP="004633DF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Dr Irena Gałka</w:t>
            </w:r>
          </w:p>
        </w:tc>
      </w:tr>
      <w:tr w:rsidR="004633DF" w:rsidRPr="00796961" w14:paraId="1E088D1B" w14:textId="77777777" w:rsidTr="006F6D1A">
        <w:trPr>
          <w:trHeight w:val="20"/>
        </w:trPr>
        <w:tc>
          <w:tcPr>
            <w:tcW w:w="2711" w:type="pct"/>
            <w:gridSpan w:val="3"/>
          </w:tcPr>
          <w:p w14:paraId="2B1DA799" w14:textId="77777777" w:rsidR="004633DF" w:rsidRPr="00796961" w:rsidRDefault="004633DF" w:rsidP="004633DF">
            <w:pPr>
              <w:spacing w:after="0" w:line="240" w:lineRule="auto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Dane kontaktowe:</w:t>
            </w:r>
          </w:p>
        </w:tc>
        <w:tc>
          <w:tcPr>
            <w:tcW w:w="2289" w:type="pct"/>
            <w:gridSpan w:val="2"/>
          </w:tcPr>
          <w:p w14:paraId="2BB37126" w14:textId="77777777" w:rsidR="004633DF" w:rsidRPr="00796961" w:rsidRDefault="004633DF" w:rsidP="004633DF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:lang w:val="en-US"/>
                <w14:ligatures w14:val="none"/>
              </w:rPr>
            </w:pPr>
            <w:r>
              <w:rPr>
                <w:rFonts w:eastAsia="Calibri" w:cs="Times New Roman"/>
                <w:kern w:val="0"/>
                <w:sz w:val="22"/>
                <w:szCs w:val="22"/>
                <w:lang w:val="en-US"/>
                <w14:ligatures w14:val="none"/>
              </w:rPr>
              <w:t>galkairena@gmail.com</w:t>
            </w:r>
          </w:p>
        </w:tc>
      </w:tr>
    </w:tbl>
    <w:p w14:paraId="491A1787" w14:textId="77777777" w:rsidR="00D22F26" w:rsidRPr="00796961" w:rsidRDefault="00D22F26" w:rsidP="00D22F26">
      <w:pPr>
        <w:tabs>
          <w:tab w:val="left" w:pos="3720"/>
        </w:tabs>
        <w:spacing w:after="200" w:line="276" w:lineRule="auto"/>
        <w:rPr>
          <w:rFonts w:eastAsia="Calibri" w:cs="Times New Roman"/>
          <w:b/>
          <w:kern w:val="0"/>
          <w:sz w:val="22"/>
          <w:szCs w:val="22"/>
          <w14:ligatures w14:val="none"/>
        </w:rPr>
      </w:pPr>
      <w:r>
        <w:rPr>
          <w:rFonts w:eastAsia="Calibri" w:cs="Times New Roman"/>
          <w:b/>
          <w:kern w:val="0"/>
          <w:sz w:val="22"/>
          <w:szCs w:val="22"/>
          <w14:ligatures w14:val="none"/>
        </w:rPr>
        <w:tab/>
      </w:r>
    </w:p>
    <w:p w14:paraId="09058444" w14:textId="77777777" w:rsidR="00D22F26" w:rsidRPr="00796961" w:rsidRDefault="00D22F26" w:rsidP="00D22F26">
      <w:pPr>
        <w:spacing w:after="200" w:line="276" w:lineRule="auto"/>
        <w:rPr>
          <w:rFonts w:eastAsia="Calibri" w:cs="Times New Roman"/>
          <w:b/>
          <w:kern w:val="0"/>
          <w:sz w:val="22"/>
          <w:szCs w:val="22"/>
          <w14:ligatures w14:val="none"/>
        </w:rPr>
      </w:pPr>
    </w:p>
    <w:p w14:paraId="33AFDF99" w14:textId="77777777" w:rsidR="00D22F26" w:rsidRPr="00796961" w:rsidRDefault="00D22F26" w:rsidP="004633DF">
      <w:pPr>
        <w:pageBreakBefore/>
        <w:tabs>
          <w:tab w:val="left" w:pos="3720"/>
        </w:tabs>
        <w:spacing w:after="0" w:line="240" w:lineRule="auto"/>
        <w:jc w:val="center"/>
        <w:rPr>
          <w:rFonts w:eastAsia="Calibri" w:cs="Calibri"/>
          <w:b/>
          <w:kern w:val="0"/>
          <w:sz w:val="22"/>
          <w:szCs w:val="22"/>
          <w14:ligatures w14:val="none"/>
        </w:rPr>
      </w:pPr>
      <w:r>
        <w:rPr>
          <w:rFonts w:eastAsia="Calibri" w:cs="Calibri"/>
          <w:b/>
          <w:kern w:val="0"/>
          <w:sz w:val="22"/>
          <w:szCs w:val="22"/>
          <w14:ligatures w14:val="none"/>
        </w:rPr>
        <w:lastRenderedPageBreak/>
        <w:t>Tabele sprawdzające program kształcenia</w:t>
      </w:r>
      <w:r>
        <w:rPr>
          <w:rFonts w:eastAsia="Calibri" w:cs="Calibri"/>
          <w:b/>
          <w:kern w:val="0"/>
          <w:sz w:val="22"/>
          <w:szCs w:val="22"/>
          <w14:ligatures w14:val="none"/>
        </w:rPr>
        <w:br/>
        <w:t>zajęć: JĘZYK ANGIELSKI</w:t>
      </w:r>
      <w:r>
        <w:rPr>
          <w:rFonts w:eastAsia="Calibri" w:cs="Calibri"/>
          <w:b/>
          <w:kern w:val="0"/>
          <w:sz w:val="22"/>
          <w:szCs w:val="22"/>
          <w14:ligatures w14:val="none"/>
        </w:rPr>
        <w:br/>
        <w:t>na kierunku: Geodezja i kartografia</w:t>
      </w:r>
    </w:p>
    <w:p w14:paraId="7D21C193" w14:textId="77777777" w:rsidR="00D22F26" w:rsidRPr="00796961" w:rsidRDefault="00D22F26" w:rsidP="00D22F26">
      <w:pPr>
        <w:tabs>
          <w:tab w:val="left" w:pos="3720"/>
        </w:tabs>
        <w:spacing w:after="0" w:line="240" w:lineRule="auto"/>
        <w:jc w:val="center"/>
        <w:rPr>
          <w:rFonts w:eastAsia="Calibri" w:cs="Calibri"/>
          <w:b/>
          <w:kern w:val="0"/>
          <w:sz w:val="22"/>
          <w:szCs w:val="22"/>
          <w14:ligatures w14:val="none"/>
        </w:rPr>
      </w:pPr>
    </w:p>
    <w:p w14:paraId="130C322B" w14:textId="77777777" w:rsidR="00D22F26" w:rsidRPr="001F5643" w:rsidRDefault="00D22F26" w:rsidP="001F5643">
      <w:pPr>
        <w:tabs>
          <w:tab w:val="left" w:pos="3720"/>
        </w:tabs>
        <w:spacing w:after="120" w:line="240" w:lineRule="auto"/>
        <w:jc w:val="both"/>
        <w:rPr>
          <w:rFonts w:eastAsia="Calibri" w:cs="Calibri"/>
          <w:bCs/>
          <w:kern w:val="0"/>
          <w:sz w:val="22"/>
          <w:szCs w:val="22"/>
          <w14:ligatures w14:val="none"/>
        </w:rPr>
      </w:pPr>
      <w:r>
        <w:rPr>
          <w:rFonts w:eastAsia="Calibri" w:cs="Calibri"/>
          <w:bCs/>
          <w:kern w:val="0"/>
          <w:sz w:val="22"/>
          <w:szCs w:val="22"/>
          <w14:ligatures w14:val="none"/>
        </w:rPr>
        <w:t>Tabela 1. Sprawdzenie czy metody oceniania gwarantują określenie zakresu, w jakim uczący się osiągnął zakładane kompetencje – powiązane efektów kształcenia, metod uczenia się i oceniania: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83"/>
        <w:gridCol w:w="1323"/>
        <w:gridCol w:w="1528"/>
        <w:gridCol w:w="1610"/>
        <w:gridCol w:w="1772"/>
        <w:gridCol w:w="1464"/>
        <w:gridCol w:w="1570"/>
      </w:tblGrid>
      <w:tr w:rsidR="00203D97" w:rsidRPr="00796961" w14:paraId="5F943D5E" w14:textId="77777777" w:rsidTr="001F5643">
        <w:trPr>
          <w:cantSplit/>
          <w:trHeight w:val="1660"/>
        </w:trPr>
        <w:tc>
          <w:tcPr>
            <w:tcW w:w="607" w:type="pct"/>
            <w:shd w:val="clear" w:color="auto" w:fill="D9D9D9" w:themeFill="background1" w:themeFillShade="D9"/>
          </w:tcPr>
          <w:p w14:paraId="55ED6892" w14:textId="77777777" w:rsidR="00203D97" w:rsidRPr="00796961" w:rsidRDefault="00203D97" w:rsidP="001F5643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Efekty uczenia się</w:t>
            </w:r>
          </w:p>
        </w:tc>
        <w:tc>
          <w:tcPr>
            <w:tcW w:w="674" w:type="pct"/>
            <w:shd w:val="clear" w:color="auto" w:fill="D9D9D9" w:themeFill="background1" w:themeFillShade="D9"/>
          </w:tcPr>
          <w:p w14:paraId="0FD197C9" w14:textId="77777777" w:rsidR="00203D97" w:rsidRPr="00796961" w:rsidRDefault="00203D97" w:rsidP="00D22F26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F1</w:t>
            </w:r>
          </w:p>
          <w:p w14:paraId="76B8BF53" w14:textId="77777777" w:rsidR="00203D97" w:rsidRPr="00796961" w:rsidRDefault="00203D97" w:rsidP="00D22F26">
            <w:pPr>
              <w:spacing w:after="0" w:line="240" w:lineRule="auto"/>
              <w:ind w:left="-108" w:right="-108"/>
              <w:jc w:val="center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obserwacja podczas zajęć - aktywność</w:t>
            </w:r>
          </w:p>
        </w:tc>
        <w:tc>
          <w:tcPr>
            <w:tcW w:w="674" w:type="pct"/>
            <w:shd w:val="clear" w:color="auto" w:fill="D9D9D9" w:themeFill="background1" w:themeFillShade="D9"/>
          </w:tcPr>
          <w:p w14:paraId="2890D408" w14:textId="77777777" w:rsidR="00203D97" w:rsidRPr="00796961" w:rsidRDefault="00203D97" w:rsidP="00D22F26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F2</w:t>
            </w:r>
          </w:p>
          <w:p w14:paraId="5722FA91" w14:textId="77777777" w:rsidR="00203D97" w:rsidRPr="00796961" w:rsidRDefault="00203D97" w:rsidP="00D22F26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sprawdziany pisemne wiedzy i umiejętności</w:t>
            </w:r>
          </w:p>
        </w:tc>
        <w:tc>
          <w:tcPr>
            <w:tcW w:w="742" w:type="pct"/>
            <w:shd w:val="clear" w:color="auto" w:fill="D9D9D9" w:themeFill="background1" w:themeFillShade="D9"/>
          </w:tcPr>
          <w:p w14:paraId="73F36756" w14:textId="77777777" w:rsidR="00203D97" w:rsidRPr="00796961" w:rsidRDefault="00203D97" w:rsidP="00D22F26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F3</w:t>
            </w:r>
          </w:p>
          <w:p w14:paraId="5BD04633" w14:textId="77777777" w:rsidR="00203D97" w:rsidRPr="00796961" w:rsidRDefault="00203D97" w:rsidP="00D22F26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formułowanie krótszej lub dłuższej wypowiedzi ustnej</w:t>
            </w:r>
          </w:p>
        </w:tc>
        <w:tc>
          <w:tcPr>
            <w:tcW w:w="889" w:type="pct"/>
            <w:shd w:val="clear" w:color="auto" w:fill="D9D9D9" w:themeFill="background1" w:themeFillShade="D9"/>
          </w:tcPr>
          <w:p w14:paraId="60220B63" w14:textId="77777777" w:rsidR="00203D97" w:rsidRPr="00796961" w:rsidRDefault="00203D97" w:rsidP="00D22F26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F4</w:t>
            </w:r>
          </w:p>
          <w:p w14:paraId="151BAE48" w14:textId="77777777" w:rsidR="00203D97" w:rsidRPr="00796961" w:rsidRDefault="00203D97" w:rsidP="00D22F26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formułowanie krótszej lub dłuższej wypowiedzi pisemnej</w:t>
            </w:r>
          </w:p>
        </w:tc>
        <w:tc>
          <w:tcPr>
            <w:tcW w:w="741" w:type="pct"/>
            <w:shd w:val="clear" w:color="auto" w:fill="D9D9D9" w:themeFill="background1" w:themeFillShade="D9"/>
          </w:tcPr>
          <w:p w14:paraId="61F9C769" w14:textId="77777777" w:rsidR="00203D97" w:rsidRPr="00796961" w:rsidRDefault="00203D97" w:rsidP="00D22F26">
            <w:pPr>
              <w:spacing w:after="0" w:line="240" w:lineRule="auto"/>
              <w:ind w:left="-108" w:right="-108"/>
              <w:jc w:val="center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F5</w:t>
            </w:r>
          </w:p>
          <w:p w14:paraId="4663FD62" w14:textId="77777777" w:rsidR="00203D97" w:rsidRPr="00796961" w:rsidRDefault="00203D97" w:rsidP="001F5643">
            <w:pPr>
              <w:spacing w:after="0" w:line="240" w:lineRule="auto"/>
              <w:ind w:left="-108" w:right="-108"/>
              <w:jc w:val="center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wykonywanie dodatkowych zadań w formie prac domowych</w:t>
            </w:r>
          </w:p>
        </w:tc>
        <w:tc>
          <w:tcPr>
            <w:tcW w:w="674" w:type="pct"/>
            <w:shd w:val="clear" w:color="auto" w:fill="D9D9D9" w:themeFill="background1" w:themeFillShade="D9"/>
          </w:tcPr>
          <w:p w14:paraId="04FC6435" w14:textId="77777777" w:rsidR="00203D97" w:rsidRPr="00796961" w:rsidRDefault="00203D97" w:rsidP="00D22F26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F6</w:t>
            </w:r>
          </w:p>
          <w:p w14:paraId="619D034B" w14:textId="77777777" w:rsidR="00203D97" w:rsidRPr="00796961" w:rsidRDefault="00203D97" w:rsidP="00D22F26">
            <w:pPr>
              <w:spacing w:after="0" w:line="240" w:lineRule="auto"/>
              <w:ind w:left="-108" w:right="-108"/>
              <w:jc w:val="center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przygotowanie do zajęć/</w:t>
            </w:r>
          </w:p>
        </w:tc>
      </w:tr>
      <w:tr w:rsidR="00203D97" w:rsidRPr="00796961" w14:paraId="075842F4" w14:textId="77777777" w:rsidTr="004633DF">
        <w:tc>
          <w:tcPr>
            <w:tcW w:w="607" w:type="pct"/>
          </w:tcPr>
          <w:p w14:paraId="55033948" w14:textId="77777777" w:rsidR="00203D97" w:rsidRPr="00796961" w:rsidRDefault="00203D97" w:rsidP="004633DF">
            <w:pPr>
              <w:spacing w:after="0" w:line="240" w:lineRule="auto"/>
              <w:contextualSpacing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EKW1</w:t>
            </w:r>
          </w:p>
        </w:tc>
        <w:tc>
          <w:tcPr>
            <w:tcW w:w="674" w:type="pct"/>
          </w:tcPr>
          <w:p w14:paraId="77B95BD7" w14:textId="77777777" w:rsidR="00203D97" w:rsidRPr="00796961" w:rsidRDefault="00203D97" w:rsidP="00D22F26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x</w:t>
            </w:r>
          </w:p>
        </w:tc>
        <w:tc>
          <w:tcPr>
            <w:tcW w:w="674" w:type="pct"/>
            <w:vAlign w:val="center"/>
          </w:tcPr>
          <w:p w14:paraId="1D053B66" w14:textId="77777777" w:rsidR="00203D97" w:rsidRPr="00796961" w:rsidRDefault="00203D97" w:rsidP="00D22F26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x</w:t>
            </w:r>
          </w:p>
        </w:tc>
        <w:tc>
          <w:tcPr>
            <w:tcW w:w="742" w:type="pct"/>
            <w:vAlign w:val="center"/>
          </w:tcPr>
          <w:p w14:paraId="6CC467EE" w14:textId="77777777" w:rsidR="00203D97" w:rsidRPr="00796961" w:rsidRDefault="00203D97" w:rsidP="00D22F26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x</w:t>
            </w:r>
          </w:p>
        </w:tc>
        <w:tc>
          <w:tcPr>
            <w:tcW w:w="889" w:type="pct"/>
            <w:vAlign w:val="center"/>
          </w:tcPr>
          <w:p w14:paraId="45D41849" w14:textId="77777777" w:rsidR="00203D97" w:rsidRPr="00796961" w:rsidRDefault="00203D97" w:rsidP="00D22F26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x</w:t>
            </w:r>
          </w:p>
        </w:tc>
        <w:tc>
          <w:tcPr>
            <w:tcW w:w="741" w:type="pct"/>
            <w:vAlign w:val="center"/>
          </w:tcPr>
          <w:p w14:paraId="74B4880D" w14:textId="77777777" w:rsidR="00203D97" w:rsidRPr="00796961" w:rsidRDefault="00203D97" w:rsidP="00D22F26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x</w:t>
            </w:r>
          </w:p>
        </w:tc>
        <w:tc>
          <w:tcPr>
            <w:tcW w:w="674" w:type="pct"/>
            <w:vAlign w:val="center"/>
          </w:tcPr>
          <w:p w14:paraId="4CD44B44" w14:textId="77777777" w:rsidR="00203D97" w:rsidRPr="00796961" w:rsidRDefault="00203D97" w:rsidP="00D22F26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x</w:t>
            </w:r>
          </w:p>
        </w:tc>
      </w:tr>
      <w:tr w:rsidR="00203D97" w:rsidRPr="00796961" w14:paraId="144E9ED7" w14:textId="77777777" w:rsidTr="004633DF">
        <w:tc>
          <w:tcPr>
            <w:tcW w:w="607" w:type="pct"/>
          </w:tcPr>
          <w:p w14:paraId="600D368C" w14:textId="77777777" w:rsidR="00203D97" w:rsidRPr="00796961" w:rsidRDefault="00203D97" w:rsidP="004633DF">
            <w:pPr>
              <w:spacing w:after="0" w:line="240" w:lineRule="auto"/>
              <w:contextualSpacing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EKW2</w:t>
            </w:r>
          </w:p>
        </w:tc>
        <w:tc>
          <w:tcPr>
            <w:tcW w:w="674" w:type="pct"/>
          </w:tcPr>
          <w:p w14:paraId="75F283A1" w14:textId="77777777" w:rsidR="00203D97" w:rsidRPr="00796961" w:rsidRDefault="00203D97" w:rsidP="00D22F26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x</w:t>
            </w:r>
          </w:p>
        </w:tc>
        <w:tc>
          <w:tcPr>
            <w:tcW w:w="674" w:type="pct"/>
            <w:vAlign w:val="center"/>
          </w:tcPr>
          <w:p w14:paraId="73B0B178" w14:textId="77777777" w:rsidR="00203D97" w:rsidRPr="00796961" w:rsidRDefault="00203D97" w:rsidP="00D22F26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x</w:t>
            </w:r>
          </w:p>
        </w:tc>
        <w:tc>
          <w:tcPr>
            <w:tcW w:w="742" w:type="pct"/>
            <w:vAlign w:val="center"/>
          </w:tcPr>
          <w:p w14:paraId="5C953DB5" w14:textId="77777777" w:rsidR="00203D97" w:rsidRPr="00796961" w:rsidRDefault="00203D97" w:rsidP="00D22F26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x</w:t>
            </w:r>
          </w:p>
        </w:tc>
        <w:tc>
          <w:tcPr>
            <w:tcW w:w="889" w:type="pct"/>
            <w:vAlign w:val="center"/>
          </w:tcPr>
          <w:p w14:paraId="646D1EFF" w14:textId="77777777" w:rsidR="00203D97" w:rsidRPr="00796961" w:rsidRDefault="00203D97" w:rsidP="00D22F26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x</w:t>
            </w:r>
          </w:p>
        </w:tc>
        <w:tc>
          <w:tcPr>
            <w:tcW w:w="741" w:type="pct"/>
            <w:vAlign w:val="center"/>
          </w:tcPr>
          <w:p w14:paraId="494AF919" w14:textId="77777777" w:rsidR="00203D97" w:rsidRPr="00796961" w:rsidRDefault="00203D97" w:rsidP="00D22F26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x</w:t>
            </w:r>
          </w:p>
        </w:tc>
        <w:tc>
          <w:tcPr>
            <w:tcW w:w="674" w:type="pct"/>
            <w:vAlign w:val="center"/>
          </w:tcPr>
          <w:p w14:paraId="5C431377" w14:textId="77777777" w:rsidR="00203D97" w:rsidRPr="00796961" w:rsidRDefault="00203D97" w:rsidP="00D22F26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x</w:t>
            </w:r>
          </w:p>
        </w:tc>
      </w:tr>
      <w:tr w:rsidR="00203D97" w:rsidRPr="00796961" w14:paraId="7ECD5C16" w14:textId="77777777" w:rsidTr="001F5643">
        <w:tc>
          <w:tcPr>
            <w:tcW w:w="607" w:type="pct"/>
          </w:tcPr>
          <w:p w14:paraId="27305315" w14:textId="77777777" w:rsidR="00203D97" w:rsidRPr="00796961" w:rsidRDefault="00203D97" w:rsidP="004633DF">
            <w:pPr>
              <w:spacing w:after="0" w:line="240" w:lineRule="auto"/>
              <w:contextualSpacing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EKU1</w:t>
            </w:r>
          </w:p>
        </w:tc>
        <w:tc>
          <w:tcPr>
            <w:tcW w:w="674" w:type="pct"/>
            <w:vAlign w:val="center"/>
          </w:tcPr>
          <w:p w14:paraId="03F01038" w14:textId="77777777" w:rsidR="00203D97" w:rsidRPr="00796961" w:rsidRDefault="00203D97" w:rsidP="001F5643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x</w:t>
            </w:r>
          </w:p>
        </w:tc>
        <w:tc>
          <w:tcPr>
            <w:tcW w:w="674" w:type="pct"/>
            <w:vAlign w:val="center"/>
          </w:tcPr>
          <w:p w14:paraId="2BAAE1AD" w14:textId="77777777" w:rsidR="00203D97" w:rsidRPr="00796961" w:rsidRDefault="00203D97" w:rsidP="00D22F26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x</w:t>
            </w:r>
          </w:p>
        </w:tc>
        <w:tc>
          <w:tcPr>
            <w:tcW w:w="742" w:type="pct"/>
            <w:vAlign w:val="center"/>
          </w:tcPr>
          <w:p w14:paraId="55A07F91" w14:textId="77777777" w:rsidR="00203D97" w:rsidRPr="00796961" w:rsidRDefault="00203D97" w:rsidP="00D22F26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889" w:type="pct"/>
            <w:vAlign w:val="center"/>
          </w:tcPr>
          <w:p w14:paraId="094AAFBA" w14:textId="77777777" w:rsidR="00203D97" w:rsidRPr="00796961" w:rsidRDefault="00203D97" w:rsidP="00D22F26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741" w:type="pct"/>
            <w:vAlign w:val="center"/>
          </w:tcPr>
          <w:p w14:paraId="11442214" w14:textId="77777777" w:rsidR="00203D97" w:rsidRPr="00796961" w:rsidRDefault="00203D97" w:rsidP="00D22F26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x</w:t>
            </w:r>
          </w:p>
        </w:tc>
        <w:tc>
          <w:tcPr>
            <w:tcW w:w="674" w:type="pct"/>
            <w:vAlign w:val="center"/>
          </w:tcPr>
          <w:p w14:paraId="7DDC12E2" w14:textId="77777777" w:rsidR="00203D97" w:rsidRPr="00796961" w:rsidRDefault="00203D97" w:rsidP="00D22F26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x</w:t>
            </w:r>
          </w:p>
        </w:tc>
      </w:tr>
      <w:tr w:rsidR="00203D97" w:rsidRPr="00796961" w14:paraId="2BFF68E1" w14:textId="77777777" w:rsidTr="004633DF">
        <w:tc>
          <w:tcPr>
            <w:tcW w:w="607" w:type="pct"/>
          </w:tcPr>
          <w:p w14:paraId="2752BF17" w14:textId="77777777" w:rsidR="00203D97" w:rsidRPr="00796961" w:rsidRDefault="00203D97" w:rsidP="004633DF">
            <w:pPr>
              <w:spacing w:after="0" w:line="240" w:lineRule="auto"/>
              <w:contextualSpacing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EKK1</w:t>
            </w:r>
          </w:p>
        </w:tc>
        <w:tc>
          <w:tcPr>
            <w:tcW w:w="674" w:type="pct"/>
          </w:tcPr>
          <w:p w14:paraId="2C799C04" w14:textId="77777777" w:rsidR="00203D97" w:rsidRPr="00796961" w:rsidRDefault="00203D97" w:rsidP="00D22F26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x</w:t>
            </w:r>
          </w:p>
        </w:tc>
        <w:tc>
          <w:tcPr>
            <w:tcW w:w="674" w:type="pct"/>
            <w:vAlign w:val="center"/>
          </w:tcPr>
          <w:p w14:paraId="506303F1" w14:textId="77777777" w:rsidR="00203D97" w:rsidRPr="00796961" w:rsidRDefault="00203D97" w:rsidP="00D22F26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742" w:type="pct"/>
            <w:vAlign w:val="center"/>
          </w:tcPr>
          <w:p w14:paraId="019B2120" w14:textId="77777777" w:rsidR="00203D97" w:rsidRPr="00796961" w:rsidRDefault="00203D97" w:rsidP="00D22F26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x</w:t>
            </w:r>
          </w:p>
        </w:tc>
        <w:tc>
          <w:tcPr>
            <w:tcW w:w="889" w:type="pct"/>
            <w:vAlign w:val="center"/>
          </w:tcPr>
          <w:p w14:paraId="375283AB" w14:textId="77777777" w:rsidR="00203D97" w:rsidRPr="00796961" w:rsidRDefault="00203D97" w:rsidP="00D22F26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x</w:t>
            </w:r>
          </w:p>
        </w:tc>
        <w:tc>
          <w:tcPr>
            <w:tcW w:w="741" w:type="pct"/>
            <w:vAlign w:val="center"/>
          </w:tcPr>
          <w:p w14:paraId="7392160E" w14:textId="77777777" w:rsidR="00203D97" w:rsidRPr="00796961" w:rsidRDefault="00203D97" w:rsidP="00D22F26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x</w:t>
            </w:r>
          </w:p>
        </w:tc>
        <w:tc>
          <w:tcPr>
            <w:tcW w:w="674" w:type="pct"/>
            <w:vAlign w:val="center"/>
          </w:tcPr>
          <w:p w14:paraId="466501B5" w14:textId="77777777" w:rsidR="00203D97" w:rsidRPr="00796961" w:rsidRDefault="00203D97" w:rsidP="00D22F26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x</w:t>
            </w:r>
          </w:p>
        </w:tc>
      </w:tr>
    </w:tbl>
    <w:p w14:paraId="00673757" w14:textId="77777777" w:rsidR="00D22F26" w:rsidRPr="00796961" w:rsidRDefault="00D22F26" w:rsidP="00D22F26">
      <w:pPr>
        <w:spacing w:after="0" w:line="240" w:lineRule="auto"/>
        <w:jc w:val="both"/>
        <w:rPr>
          <w:rFonts w:eastAsia="Calibri" w:cs="Calibri"/>
          <w:b/>
          <w:kern w:val="0"/>
          <w:sz w:val="22"/>
          <w:szCs w:val="22"/>
          <w14:ligatures w14:val="none"/>
        </w:rPr>
      </w:pPr>
    </w:p>
    <w:p w14:paraId="12C2AF8B" w14:textId="77777777" w:rsidR="00D22F26" w:rsidRPr="001F5643" w:rsidRDefault="00D22F26" w:rsidP="001F5643">
      <w:pPr>
        <w:spacing w:after="120" w:line="240" w:lineRule="auto"/>
        <w:jc w:val="both"/>
        <w:rPr>
          <w:rFonts w:eastAsia="Calibri" w:cs="Calibri"/>
          <w:bCs/>
          <w:kern w:val="0"/>
          <w:sz w:val="22"/>
          <w:szCs w:val="22"/>
          <w14:ligatures w14:val="none"/>
        </w:rPr>
      </w:pPr>
      <w:r>
        <w:rPr>
          <w:rFonts w:eastAsia="Calibri" w:cs="Calibri"/>
          <w:bCs/>
          <w:kern w:val="0"/>
          <w:sz w:val="22"/>
          <w:szCs w:val="22"/>
          <w14:ligatures w14:val="none"/>
        </w:rPr>
        <w:t>Tabela 2. Obciążenie pracą studenta: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25"/>
        <w:gridCol w:w="5225"/>
      </w:tblGrid>
      <w:tr w:rsidR="00D22F26" w:rsidRPr="00796961" w14:paraId="1345B41E" w14:textId="77777777" w:rsidTr="001F5643">
        <w:trPr>
          <w:cantSplit/>
        </w:trPr>
        <w:tc>
          <w:tcPr>
            <w:tcW w:w="2500" w:type="pct"/>
            <w:vMerge w:val="restart"/>
            <w:shd w:val="clear" w:color="auto" w:fill="D9D9D9" w:themeFill="background1" w:themeFillShade="D9"/>
            <w:vAlign w:val="center"/>
          </w:tcPr>
          <w:p w14:paraId="51D51E0B" w14:textId="77777777" w:rsidR="00D22F26" w:rsidRPr="00796961" w:rsidRDefault="00D22F26" w:rsidP="00D22F26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Forma aktywności studenta:</w:t>
            </w:r>
          </w:p>
        </w:tc>
        <w:tc>
          <w:tcPr>
            <w:tcW w:w="2500" w:type="pct"/>
            <w:shd w:val="clear" w:color="auto" w:fill="D9D9D9" w:themeFill="background1" w:themeFillShade="D9"/>
            <w:vAlign w:val="center"/>
          </w:tcPr>
          <w:p w14:paraId="77EE7D31" w14:textId="77777777" w:rsidR="00D22F26" w:rsidRPr="00796961" w:rsidRDefault="00D22F26" w:rsidP="00D22F26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Średnia liczba godzin na realizację</w:t>
            </w:r>
          </w:p>
        </w:tc>
      </w:tr>
      <w:tr w:rsidR="00D22F26" w:rsidRPr="00796961" w14:paraId="0C264FCA" w14:textId="77777777" w:rsidTr="001F5643">
        <w:trPr>
          <w:cantSplit/>
        </w:trPr>
        <w:tc>
          <w:tcPr>
            <w:tcW w:w="2500" w:type="pct"/>
            <w:vMerge/>
            <w:shd w:val="clear" w:color="auto" w:fill="D9D9D9" w:themeFill="background1" w:themeFillShade="D9"/>
          </w:tcPr>
          <w:p w14:paraId="741BAB5A" w14:textId="77777777" w:rsidR="00D22F26" w:rsidRPr="00796961" w:rsidRDefault="00D22F26" w:rsidP="00D22F26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00" w:type="pct"/>
            <w:shd w:val="clear" w:color="auto" w:fill="D9D9D9" w:themeFill="background1" w:themeFillShade="D9"/>
          </w:tcPr>
          <w:p w14:paraId="64898E55" w14:textId="77777777" w:rsidR="00D22F26" w:rsidRPr="00796961" w:rsidRDefault="00D22F26" w:rsidP="00D22F26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Studia niestacjonarne</w:t>
            </w:r>
          </w:p>
        </w:tc>
      </w:tr>
      <w:tr w:rsidR="00D22F26" w:rsidRPr="00796961" w14:paraId="3886919B" w14:textId="77777777" w:rsidTr="001F5643">
        <w:tc>
          <w:tcPr>
            <w:tcW w:w="2500" w:type="pct"/>
          </w:tcPr>
          <w:p w14:paraId="34CFA3FE" w14:textId="77777777" w:rsidR="00D22F26" w:rsidRPr="001F5643" w:rsidRDefault="00D22F26" w:rsidP="00D22F26">
            <w:pPr>
              <w:spacing w:after="0" w:line="240" w:lineRule="auto"/>
              <w:rPr>
                <w:rFonts w:eastAsia="Calibri" w:cs="Calibri"/>
                <w:b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b/>
                <w:bCs/>
                <w:kern w:val="0"/>
                <w:sz w:val="22"/>
                <w:szCs w:val="22"/>
                <w14:ligatures w14:val="none"/>
              </w:rPr>
              <w:t>Godziny zajęć z nauczycielem/ami:</w:t>
            </w:r>
          </w:p>
          <w:p w14:paraId="1CD3162D" w14:textId="77777777" w:rsidR="00D22F26" w:rsidRPr="001F5643" w:rsidRDefault="00D22F26" w:rsidP="00D22F26">
            <w:pPr>
              <w:spacing w:after="0" w:line="240" w:lineRule="auto"/>
              <w:rPr>
                <w:rFonts w:eastAsia="Calibri" w:cs="Calibri"/>
                <w:b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b/>
                <w:bCs/>
                <w:kern w:val="0"/>
                <w:sz w:val="22"/>
                <w:szCs w:val="22"/>
                <w14:ligatures w14:val="none"/>
              </w:rPr>
              <w:t>Zajęcia praktyczne: 20 godz.</w:t>
            </w:r>
          </w:p>
        </w:tc>
        <w:tc>
          <w:tcPr>
            <w:tcW w:w="2500" w:type="pct"/>
            <w:vAlign w:val="center"/>
          </w:tcPr>
          <w:p w14:paraId="69067A16" w14:textId="77777777" w:rsidR="00D22F26" w:rsidRPr="00796961" w:rsidRDefault="00D22F26" w:rsidP="001F5643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20 godz.</w:t>
            </w:r>
          </w:p>
        </w:tc>
      </w:tr>
      <w:tr w:rsidR="00D22F26" w:rsidRPr="00796961" w14:paraId="53DD012E" w14:textId="77777777" w:rsidTr="001F5643">
        <w:trPr>
          <w:trHeight w:val="1010"/>
        </w:trPr>
        <w:tc>
          <w:tcPr>
            <w:tcW w:w="2500" w:type="pct"/>
          </w:tcPr>
          <w:p w14:paraId="1D8CCB91" w14:textId="77777777" w:rsidR="00D22F26" w:rsidRPr="001F5643" w:rsidRDefault="00D22F26" w:rsidP="00D22F26">
            <w:pPr>
              <w:spacing w:after="0" w:line="240" w:lineRule="auto"/>
              <w:rPr>
                <w:rFonts w:eastAsia="Calibri" w:cs="Calibri"/>
                <w:b/>
                <w:bCs/>
                <w:kern w:val="0"/>
                <w:sz w:val="22"/>
                <w:szCs w:val="22"/>
                <w:u w:val="single"/>
                <w14:ligatures w14:val="none"/>
              </w:rPr>
            </w:pPr>
            <w:r>
              <w:rPr>
                <w:rFonts w:eastAsia="Calibri" w:cs="Calibri"/>
                <w:b/>
                <w:bCs/>
                <w:kern w:val="0"/>
                <w:sz w:val="22"/>
                <w:szCs w:val="22"/>
                <w:u w:val="single"/>
                <w14:ligatures w14:val="none"/>
              </w:rPr>
              <w:t xml:space="preserve">Praca własna studenta: </w:t>
            </w:r>
          </w:p>
          <w:p w14:paraId="3D6A2E80" w14:textId="77777777" w:rsidR="00D22F26" w:rsidRPr="001F5643" w:rsidRDefault="00D22F26" w:rsidP="00D22F26">
            <w:pPr>
              <w:spacing w:after="0" w:line="240" w:lineRule="auto"/>
              <w:rPr>
                <w:rFonts w:eastAsia="Calibri" w:cs="Calibri"/>
                <w:b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b/>
                <w:bCs/>
                <w:kern w:val="0"/>
                <w:sz w:val="22"/>
                <w:szCs w:val="22"/>
                <w14:ligatures w14:val="none"/>
              </w:rPr>
              <w:t>Przygotowanie dłuższych wypowiedzi ustnych i pisemnych: 10 godz.</w:t>
            </w:r>
          </w:p>
          <w:p w14:paraId="2D86C083" w14:textId="77777777" w:rsidR="00D22F26" w:rsidRPr="001F5643" w:rsidRDefault="00D22F26" w:rsidP="00D22F26">
            <w:pPr>
              <w:spacing w:after="0" w:line="240" w:lineRule="auto"/>
              <w:rPr>
                <w:rFonts w:eastAsia="Calibri" w:cs="Calibri"/>
                <w:b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b/>
                <w:bCs/>
                <w:kern w:val="0"/>
                <w:sz w:val="22"/>
                <w:szCs w:val="22"/>
                <w14:ligatures w14:val="none"/>
              </w:rPr>
              <w:t>Przygotowanie do sprawdzianów: 10 godz.</w:t>
            </w:r>
          </w:p>
          <w:p w14:paraId="25943D87" w14:textId="77777777" w:rsidR="00D22F26" w:rsidRPr="001F5643" w:rsidRDefault="00D22F26" w:rsidP="00D22F26">
            <w:pPr>
              <w:spacing w:after="0" w:line="240" w:lineRule="auto"/>
              <w:rPr>
                <w:rFonts w:eastAsia="Calibri" w:cs="Calibri"/>
                <w:b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b/>
                <w:bCs/>
                <w:kern w:val="0"/>
                <w:sz w:val="22"/>
                <w:szCs w:val="22"/>
                <w14:ligatures w14:val="none"/>
              </w:rPr>
              <w:t>Przygotowanie dodatkowych zadań w formie prac domowych: 10 godz.</w:t>
            </w:r>
          </w:p>
        </w:tc>
        <w:tc>
          <w:tcPr>
            <w:tcW w:w="2500" w:type="pct"/>
            <w:vAlign w:val="center"/>
          </w:tcPr>
          <w:p w14:paraId="43093903" w14:textId="77777777" w:rsidR="00D22F26" w:rsidRPr="00796961" w:rsidRDefault="00D22F26" w:rsidP="001F5643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30 godz.</w:t>
            </w:r>
          </w:p>
        </w:tc>
      </w:tr>
      <w:tr w:rsidR="00D22F26" w:rsidRPr="00796961" w14:paraId="412F1339" w14:textId="77777777" w:rsidTr="001F5643">
        <w:tc>
          <w:tcPr>
            <w:tcW w:w="2500" w:type="pct"/>
          </w:tcPr>
          <w:p w14:paraId="60831A6D" w14:textId="77777777" w:rsidR="00D22F26" w:rsidRPr="001F5643" w:rsidRDefault="00D22F26" w:rsidP="00D22F26">
            <w:pPr>
              <w:spacing w:after="0" w:line="240" w:lineRule="auto"/>
              <w:rPr>
                <w:rFonts w:eastAsia="Calibri" w:cs="Calibri"/>
                <w:b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b/>
                <w:bCs/>
                <w:kern w:val="0"/>
                <w:sz w:val="22"/>
                <w:szCs w:val="22"/>
                <w14:ligatures w14:val="none"/>
              </w:rPr>
              <w:t>Suma godzin:</w:t>
            </w:r>
          </w:p>
        </w:tc>
        <w:tc>
          <w:tcPr>
            <w:tcW w:w="2500" w:type="pct"/>
            <w:vAlign w:val="center"/>
          </w:tcPr>
          <w:p w14:paraId="2099A3D6" w14:textId="77777777" w:rsidR="00D22F26" w:rsidRPr="00796961" w:rsidRDefault="001F5643" w:rsidP="001F5643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50 godz.</w:t>
            </w:r>
          </w:p>
        </w:tc>
      </w:tr>
      <w:tr w:rsidR="00D22F26" w:rsidRPr="00796961" w14:paraId="47D016F1" w14:textId="77777777" w:rsidTr="001F5643">
        <w:tc>
          <w:tcPr>
            <w:tcW w:w="2500" w:type="pct"/>
          </w:tcPr>
          <w:p w14:paraId="46013A50" w14:textId="77777777" w:rsidR="00D22F26" w:rsidRPr="001F5643" w:rsidRDefault="00D22F26" w:rsidP="001F5643">
            <w:pPr>
              <w:spacing w:after="0" w:line="240" w:lineRule="auto"/>
              <w:rPr>
                <w:rFonts w:eastAsia="Calibri" w:cs="Calibri"/>
                <w:b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b/>
                <w:bCs/>
                <w:kern w:val="0"/>
                <w:sz w:val="22"/>
                <w:szCs w:val="22"/>
                <w14:ligatures w14:val="none"/>
              </w:rPr>
              <w:t xml:space="preserve">ECTS: </w:t>
            </w:r>
          </w:p>
        </w:tc>
        <w:tc>
          <w:tcPr>
            <w:tcW w:w="2500" w:type="pct"/>
            <w:vAlign w:val="center"/>
          </w:tcPr>
          <w:p w14:paraId="3826E947" w14:textId="77777777" w:rsidR="00D22F26" w:rsidRPr="00796961" w:rsidRDefault="00D22F26" w:rsidP="001F5643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2</w:t>
            </w:r>
          </w:p>
        </w:tc>
      </w:tr>
    </w:tbl>
    <w:p w14:paraId="150D06B4" w14:textId="77777777" w:rsidR="00D22F26" w:rsidRPr="00796961" w:rsidRDefault="00D22F26" w:rsidP="00D22F26">
      <w:pPr>
        <w:spacing w:after="0" w:line="240" w:lineRule="auto"/>
        <w:jc w:val="both"/>
        <w:rPr>
          <w:rFonts w:eastAsia="Calibri" w:cs="Calibri"/>
          <w:b/>
          <w:kern w:val="0"/>
          <w:sz w:val="22"/>
          <w:szCs w:val="22"/>
          <w14:ligatures w14:val="none"/>
        </w:rPr>
      </w:pPr>
    </w:p>
    <w:p w14:paraId="2FC6D121" w14:textId="77777777" w:rsidR="00D22F26" w:rsidRPr="001F5643" w:rsidRDefault="00D22F26" w:rsidP="001F5643">
      <w:pPr>
        <w:spacing w:after="120" w:line="240" w:lineRule="auto"/>
        <w:jc w:val="both"/>
        <w:rPr>
          <w:rFonts w:eastAsia="Calibri" w:cs="Calibri"/>
          <w:bCs/>
          <w:kern w:val="0"/>
          <w:sz w:val="22"/>
          <w:szCs w:val="22"/>
          <w14:ligatures w14:val="none"/>
        </w:rPr>
      </w:pPr>
      <w:r>
        <w:rPr>
          <w:rFonts w:eastAsia="Calibri" w:cs="Calibri"/>
          <w:bCs/>
          <w:kern w:val="0"/>
          <w:sz w:val="22"/>
          <w:szCs w:val="22"/>
          <w14:ligatures w14:val="none"/>
        </w:rPr>
        <w:t>Tabela 3. Kryteria oceny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80"/>
        <w:gridCol w:w="7670"/>
      </w:tblGrid>
      <w:tr w:rsidR="00D22F26" w:rsidRPr="00796961" w14:paraId="404637A7" w14:textId="77777777" w:rsidTr="001F5643">
        <w:trPr>
          <w:trHeight w:val="204"/>
        </w:trPr>
        <w:tc>
          <w:tcPr>
            <w:tcW w:w="1330" w:type="pct"/>
            <w:vAlign w:val="center"/>
          </w:tcPr>
          <w:p w14:paraId="79519921" w14:textId="77777777" w:rsidR="00D22F26" w:rsidRPr="00796961" w:rsidRDefault="00D22F26" w:rsidP="001F5643">
            <w:pPr>
              <w:spacing w:after="0" w:line="240" w:lineRule="auto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Na ocenę 2,0</w:t>
            </w:r>
          </w:p>
        </w:tc>
        <w:tc>
          <w:tcPr>
            <w:tcW w:w="3670" w:type="pct"/>
          </w:tcPr>
          <w:p w14:paraId="4A6C8564" w14:textId="77777777" w:rsidR="00D22F26" w:rsidRPr="00796961" w:rsidRDefault="00D22F26" w:rsidP="00D22F26">
            <w:pPr>
              <w:spacing w:after="0" w:line="240" w:lineRule="auto"/>
              <w:jc w:val="both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Obecność na zajęciach poniżej 30%; przesłane mniej niż 2 prace domowe, niezadowalająca wiedza, umiejętności, kompetencje personalne i społeczne.</w:t>
            </w:r>
          </w:p>
        </w:tc>
      </w:tr>
      <w:tr w:rsidR="00D22F26" w:rsidRPr="00796961" w14:paraId="082B840D" w14:textId="77777777" w:rsidTr="001F5643">
        <w:trPr>
          <w:trHeight w:val="1128"/>
        </w:trPr>
        <w:tc>
          <w:tcPr>
            <w:tcW w:w="1330" w:type="pct"/>
            <w:vAlign w:val="center"/>
          </w:tcPr>
          <w:p w14:paraId="60D1D1D7" w14:textId="77777777" w:rsidR="00D22F26" w:rsidRPr="00796961" w:rsidRDefault="00D22F26" w:rsidP="001F5643">
            <w:pPr>
              <w:spacing w:after="0" w:line="240" w:lineRule="auto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Na ocenę 3,0</w:t>
            </w:r>
          </w:p>
        </w:tc>
        <w:tc>
          <w:tcPr>
            <w:tcW w:w="3670" w:type="pct"/>
          </w:tcPr>
          <w:p w14:paraId="6C6C0C94" w14:textId="77777777" w:rsidR="00D22F26" w:rsidRPr="00796961" w:rsidRDefault="00D22F26" w:rsidP="00D22F26">
            <w:pPr>
              <w:spacing w:after="0" w:line="240" w:lineRule="auto"/>
              <w:jc w:val="both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Obecność na zajęciach, przesłanie wszystkich prac domowych w wyznaczonych terminach, pozytywny wynik przynajmniej jednego sprawdzianu pisemnego w trakcie semestru, wynik kolokwium semestralnego na poziomie 50-60%.</w:t>
            </w:r>
          </w:p>
        </w:tc>
      </w:tr>
      <w:tr w:rsidR="00D22F26" w:rsidRPr="00796961" w14:paraId="55ABED6D" w14:textId="77777777" w:rsidTr="001F5643">
        <w:tc>
          <w:tcPr>
            <w:tcW w:w="1330" w:type="pct"/>
            <w:vAlign w:val="center"/>
          </w:tcPr>
          <w:p w14:paraId="0875AAFC" w14:textId="77777777" w:rsidR="00D22F26" w:rsidRPr="00796961" w:rsidRDefault="00D22F26" w:rsidP="001F5643">
            <w:pPr>
              <w:spacing w:after="0" w:line="240" w:lineRule="auto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Na ocenę 3,5</w:t>
            </w:r>
          </w:p>
        </w:tc>
        <w:tc>
          <w:tcPr>
            <w:tcW w:w="3670" w:type="pct"/>
          </w:tcPr>
          <w:p w14:paraId="252D4B3B" w14:textId="77777777" w:rsidR="00D22F26" w:rsidRPr="00796961" w:rsidRDefault="00D22F26" w:rsidP="00D22F26">
            <w:pPr>
              <w:spacing w:after="0" w:line="240" w:lineRule="auto"/>
              <w:jc w:val="both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Obecność na zajęciach, przesłanie wszystkich prac domowych w wyznaczonych terminach, pozytywny wynik przynajmniej jednego sprawdzianu pisemnego w trakcie semestru, wynik kolokwium semestralnego na poziomie 61-70%.</w:t>
            </w:r>
          </w:p>
        </w:tc>
      </w:tr>
      <w:tr w:rsidR="00D22F26" w:rsidRPr="00796961" w14:paraId="2A9DB544" w14:textId="77777777" w:rsidTr="001F5643">
        <w:tc>
          <w:tcPr>
            <w:tcW w:w="1330" w:type="pct"/>
            <w:vAlign w:val="center"/>
          </w:tcPr>
          <w:p w14:paraId="3FC04404" w14:textId="77777777" w:rsidR="00D22F26" w:rsidRPr="00796961" w:rsidRDefault="00D22F26" w:rsidP="001F5643">
            <w:pPr>
              <w:spacing w:after="0" w:line="240" w:lineRule="auto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Na ocenę 4,0</w:t>
            </w:r>
          </w:p>
        </w:tc>
        <w:tc>
          <w:tcPr>
            <w:tcW w:w="3670" w:type="pct"/>
          </w:tcPr>
          <w:p w14:paraId="4DFE29FD" w14:textId="77777777" w:rsidR="00D22F26" w:rsidRPr="00796961" w:rsidRDefault="00D22F26" w:rsidP="00D22F26">
            <w:pPr>
              <w:spacing w:after="0" w:line="240" w:lineRule="auto"/>
              <w:jc w:val="both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Obecność na zajęciach, przesłanie wszystkich prac domowych                                                w wyznaczonych terminach, pozytywny wynik wszystkich sprawdzianów pisemnych w trakcie semestru, wynik kolokwium semestralnego                               na poziomie 71-80%.</w:t>
            </w:r>
          </w:p>
        </w:tc>
      </w:tr>
      <w:tr w:rsidR="00D22F26" w:rsidRPr="00796961" w14:paraId="141FD937" w14:textId="77777777" w:rsidTr="001F5643">
        <w:tc>
          <w:tcPr>
            <w:tcW w:w="1330" w:type="pct"/>
            <w:vAlign w:val="center"/>
          </w:tcPr>
          <w:p w14:paraId="7F3FA9D2" w14:textId="77777777" w:rsidR="00D22F26" w:rsidRPr="00796961" w:rsidRDefault="00D22F26" w:rsidP="001F5643">
            <w:pPr>
              <w:spacing w:after="0" w:line="240" w:lineRule="auto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Na ocenę 4,5</w:t>
            </w:r>
          </w:p>
        </w:tc>
        <w:tc>
          <w:tcPr>
            <w:tcW w:w="3670" w:type="pct"/>
          </w:tcPr>
          <w:p w14:paraId="4862DF5D" w14:textId="77777777" w:rsidR="00D22F26" w:rsidRPr="00796961" w:rsidRDefault="00D22F26" w:rsidP="00D22F26">
            <w:pPr>
              <w:spacing w:after="0" w:line="240" w:lineRule="auto"/>
              <w:jc w:val="both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Obecność na zajęciach, przesłanie wszystkich prac domowych                                  w wyznaczonych terminach, pozytywny wynik wszystkich sprawdzianów pisemnych w trakcie semestru, wynik kolokwium semestralnego                             na poziomie 81-90%.</w:t>
            </w:r>
          </w:p>
        </w:tc>
      </w:tr>
      <w:tr w:rsidR="00D22F26" w:rsidRPr="00796961" w14:paraId="649DDCCA" w14:textId="77777777" w:rsidTr="001F5643">
        <w:tc>
          <w:tcPr>
            <w:tcW w:w="1330" w:type="pct"/>
            <w:vAlign w:val="center"/>
          </w:tcPr>
          <w:p w14:paraId="24DCD212" w14:textId="77777777" w:rsidR="00D22F26" w:rsidRPr="00796961" w:rsidRDefault="00D22F26" w:rsidP="001F5643">
            <w:pPr>
              <w:spacing w:after="0" w:line="240" w:lineRule="auto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Na ocenę 5,0</w:t>
            </w:r>
          </w:p>
        </w:tc>
        <w:tc>
          <w:tcPr>
            <w:tcW w:w="3670" w:type="pct"/>
          </w:tcPr>
          <w:p w14:paraId="4673D421" w14:textId="77777777" w:rsidR="00D22F26" w:rsidRPr="00796961" w:rsidRDefault="00D22F26" w:rsidP="00D22F26">
            <w:pPr>
              <w:spacing w:after="0" w:line="240" w:lineRule="auto"/>
              <w:jc w:val="both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Obecność na zajęciach, aktywny udział w zajęciach, zaangażowanie, przesłanie wszystkich prac domowych w wyznaczonych terminach, pozytywny wynik wszystkich sprawdzianów pisemnych w trakcie semestru, wynik kolokwium semestralnego na poziomie 91-100%.</w:t>
            </w:r>
          </w:p>
        </w:tc>
      </w:tr>
    </w:tbl>
    <w:p w14:paraId="172C1351" w14:textId="77777777" w:rsidR="001F5643" w:rsidRDefault="001F5643" w:rsidP="00D22F26">
      <w:pPr>
        <w:spacing w:after="0" w:line="240" w:lineRule="auto"/>
        <w:jc w:val="both"/>
        <w:rPr>
          <w:rFonts w:eastAsia="Calibri" w:cs="Calibri"/>
          <w:bCs/>
          <w:kern w:val="0"/>
          <w:sz w:val="22"/>
          <w:szCs w:val="22"/>
          <w14:ligatures w14:val="none"/>
        </w:rPr>
      </w:pPr>
      <w:r>
        <w:rPr>
          <w:rFonts w:eastAsia="Calibri" w:cs="Calibri"/>
          <w:bCs/>
          <w:kern w:val="0"/>
          <w:sz w:val="22"/>
          <w:szCs w:val="22"/>
          <w14:ligatures w14:val="none"/>
        </w:rPr>
        <w:lastRenderedPageBreak/>
        <w:t>Na ocenę końcową składa się: obecność na zajęciach, wykonywanie dodatkowych zadań w formie pracy domowej, wynik pisemnych sprawdzianów w trakcie semestru oraz kolokwium semestralnego, aktywność podczas zajęć.</w:t>
      </w:r>
    </w:p>
    <w:p w14:paraId="10EDCD6A" w14:textId="77777777" w:rsidR="001F5643" w:rsidRDefault="001F5643" w:rsidP="00D22F26">
      <w:pPr>
        <w:spacing w:after="0" w:line="240" w:lineRule="auto"/>
        <w:jc w:val="both"/>
        <w:rPr>
          <w:rFonts w:eastAsia="Calibri" w:cs="Calibri"/>
          <w:bCs/>
          <w:kern w:val="0"/>
          <w:sz w:val="22"/>
          <w:szCs w:val="22"/>
          <w14:ligatures w14:val="none"/>
        </w:rPr>
      </w:pPr>
    </w:p>
    <w:p w14:paraId="0DEE1DD3" w14:textId="77777777" w:rsidR="00D22F26" w:rsidRPr="001F5643" w:rsidRDefault="00D22F26" w:rsidP="001F5643">
      <w:pPr>
        <w:spacing w:after="120" w:line="240" w:lineRule="auto"/>
        <w:jc w:val="both"/>
        <w:rPr>
          <w:rFonts w:eastAsia="Calibri" w:cs="Calibri"/>
          <w:bCs/>
          <w:kern w:val="0"/>
          <w:sz w:val="22"/>
          <w:szCs w:val="22"/>
          <w14:ligatures w14:val="none"/>
        </w:rPr>
      </w:pPr>
      <w:r>
        <w:rPr>
          <w:rFonts w:eastAsia="Calibri" w:cs="Calibri"/>
          <w:bCs/>
          <w:kern w:val="0"/>
          <w:sz w:val="22"/>
          <w:szCs w:val="22"/>
          <w14:ligatures w14:val="none"/>
        </w:rPr>
        <w:t>Tabela 4. Powiązanie efektów uczenia się przedmiotu JĘZYK ANGIELSKI treści programowych, metod i form dotyczących z efektami zdefiniowanymi dla kierunku Geodezja i kartografia.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0"/>
        <w:gridCol w:w="2090"/>
        <w:gridCol w:w="2090"/>
        <w:gridCol w:w="2090"/>
        <w:gridCol w:w="2090"/>
      </w:tblGrid>
      <w:tr w:rsidR="00345137" w14:paraId="6BEF43C2" w14:textId="77777777">
        <w:trPr>
          <w:trHeight w:val="400"/>
        </w:trPr>
        <w:tc>
          <w:tcPr>
            <w:tcW w:w="1000" w:type="pct"/>
            <w:shd w:val="clear" w:color="auto" w:fill="D9D9D9" w:themeFill="background1" w:themeFillShade="D9"/>
          </w:tcPr>
          <w:p w14:paraId="02FAD19E" w14:textId="77777777" w:rsidR="00345137" w:rsidRDefault="00000000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</w:rPr>
            </w:pPr>
            <w:r>
              <w:rPr>
                <w:rFonts w:eastAsia="Calibri" w:cs="Calibri"/>
                <w:b/>
                <w:kern w:val="0"/>
                <w:sz w:val="22"/>
                <w:szCs w:val="22"/>
              </w:rPr>
              <w:t>Treści programowe (E)</w:t>
            </w:r>
          </w:p>
        </w:tc>
        <w:tc>
          <w:tcPr>
            <w:tcW w:w="1000" w:type="pct"/>
            <w:shd w:val="clear" w:color="auto" w:fill="D9D9D9" w:themeFill="background1" w:themeFillShade="D9"/>
          </w:tcPr>
          <w:p w14:paraId="6B484315" w14:textId="77777777" w:rsidR="00345137" w:rsidRDefault="00000000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</w:rPr>
            </w:pPr>
            <w:r>
              <w:rPr>
                <w:rFonts w:eastAsia="Calibri" w:cs="Calibri"/>
                <w:b/>
                <w:kern w:val="0"/>
                <w:sz w:val="22"/>
                <w:szCs w:val="22"/>
              </w:rPr>
              <w:t>Metody dydaktyczne (F)</w:t>
            </w:r>
          </w:p>
        </w:tc>
        <w:tc>
          <w:tcPr>
            <w:tcW w:w="1000" w:type="pct"/>
            <w:shd w:val="clear" w:color="auto" w:fill="D9D9D9" w:themeFill="background1" w:themeFillShade="D9"/>
          </w:tcPr>
          <w:p w14:paraId="4E426EAC" w14:textId="77777777" w:rsidR="00345137" w:rsidRDefault="00000000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</w:rPr>
            </w:pPr>
            <w:r>
              <w:rPr>
                <w:rFonts w:eastAsia="Calibri" w:cs="Calibri"/>
                <w:b/>
                <w:kern w:val="0"/>
                <w:sz w:val="22"/>
                <w:szCs w:val="22"/>
              </w:rPr>
              <w:t>Formy dydaktyczne prowadzenia zajęć (A9)</w:t>
            </w:r>
          </w:p>
        </w:tc>
        <w:tc>
          <w:tcPr>
            <w:tcW w:w="1000" w:type="pct"/>
            <w:shd w:val="clear" w:color="auto" w:fill="D9D9D9" w:themeFill="background1" w:themeFillShade="D9"/>
          </w:tcPr>
          <w:p w14:paraId="659C9892" w14:textId="77777777" w:rsidR="00345137" w:rsidRDefault="00000000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</w:rPr>
            </w:pPr>
            <w:r>
              <w:rPr>
                <w:rFonts w:eastAsia="Calibri" w:cs="Calibri"/>
                <w:b/>
                <w:kern w:val="0"/>
                <w:sz w:val="22"/>
                <w:szCs w:val="22"/>
              </w:rPr>
              <w:t>Efekty uczenia się (D)</w:t>
            </w:r>
          </w:p>
        </w:tc>
        <w:tc>
          <w:tcPr>
            <w:tcW w:w="1000" w:type="pct"/>
            <w:shd w:val="clear" w:color="auto" w:fill="D9D9D9" w:themeFill="background1" w:themeFillShade="D9"/>
          </w:tcPr>
          <w:p w14:paraId="4395FBF2" w14:textId="77777777" w:rsidR="00345137" w:rsidRDefault="00000000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</w:rPr>
            </w:pPr>
            <w:r>
              <w:rPr>
                <w:rFonts w:eastAsia="Calibri" w:cs="Calibri"/>
                <w:b/>
                <w:kern w:val="0"/>
                <w:sz w:val="22"/>
                <w:szCs w:val="22"/>
              </w:rPr>
              <w:t>Odniesienie danego efektu do efektów zdefiniowanych dla całego programu</w:t>
            </w:r>
          </w:p>
        </w:tc>
      </w:tr>
      <w:tr w:rsidR="00345137" w14:paraId="185FAAAF" w14:textId="77777777">
        <w:trPr>
          <w:trHeight w:val="300"/>
        </w:trPr>
        <w:tc>
          <w:tcPr>
            <w:tcW w:w="5000" w:type="pct"/>
            <w:gridSpan w:val="5"/>
            <w:shd w:val="clear" w:color="auto" w:fill="D9D9D9" w:themeFill="background1" w:themeFillShade="D9"/>
          </w:tcPr>
          <w:p w14:paraId="5507694E" w14:textId="77777777" w:rsidR="00345137" w:rsidRDefault="00000000">
            <w:pPr>
              <w:spacing w:after="0" w:line="240" w:lineRule="auto"/>
              <w:rPr>
                <w:rFonts w:eastAsia="Calibri" w:cs="Calibri"/>
                <w:b/>
                <w:kern w:val="0"/>
                <w:sz w:val="22"/>
                <w:szCs w:val="22"/>
              </w:rPr>
            </w:pPr>
            <w:r>
              <w:rPr>
                <w:rFonts w:eastAsia="Calibri" w:cs="Calibri"/>
                <w:b/>
                <w:kern w:val="0"/>
                <w:sz w:val="22"/>
                <w:szCs w:val="22"/>
              </w:rPr>
              <w:t>Wiedza</w:t>
            </w:r>
          </w:p>
        </w:tc>
      </w:tr>
      <w:tr w:rsidR="00345137" w14:paraId="5103AA5F" w14:textId="77777777">
        <w:trPr>
          <w:trHeight w:val="300"/>
        </w:trPr>
        <w:tc>
          <w:tcPr>
            <w:tcW w:w="1000" w:type="pct"/>
          </w:tcPr>
          <w:p w14:paraId="2923AAC8" w14:textId="77777777" w:rsidR="00345137" w:rsidRDefault="00000000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</w:rPr>
            </w:pPr>
            <w:r>
              <w:rPr>
                <w:rFonts w:eastAsia="Calibri" w:cs="Calibri"/>
                <w:kern w:val="0"/>
                <w:sz w:val="22"/>
                <w:szCs w:val="22"/>
              </w:rPr>
              <w:t>Ćw 1-4</w:t>
            </w:r>
          </w:p>
        </w:tc>
        <w:tc>
          <w:tcPr>
            <w:tcW w:w="1000" w:type="pct"/>
          </w:tcPr>
          <w:p w14:paraId="585B7EC4" w14:textId="77777777" w:rsidR="00345137" w:rsidRDefault="00000000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</w:rPr>
            </w:pPr>
            <w:r>
              <w:rPr>
                <w:rFonts w:eastAsia="Calibri" w:cs="Calibri"/>
                <w:kern w:val="0"/>
                <w:sz w:val="22"/>
                <w:szCs w:val="22"/>
              </w:rPr>
              <w:t>a; b; c; d; e; f; g</w:t>
            </w:r>
          </w:p>
        </w:tc>
        <w:tc>
          <w:tcPr>
            <w:tcW w:w="1000" w:type="pct"/>
          </w:tcPr>
          <w:p w14:paraId="491B0350" w14:textId="77777777" w:rsidR="00345137" w:rsidRDefault="00000000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</w:rPr>
            </w:pPr>
            <w:r>
              <w:rPr>
                <w:rFonts w:eastAsia="Calibri" w:cs="Calibri"/>
                <w:kern w:val="0"/>
                <w:sz w:val="22"/>
                <w:szCs w:val="22"/>
              </w:rPr>
              <w:t>ćwiczenia</w:t>
            </w:r>
          </w:p>
        </w:tc>
        <w:tc>
          <w:tcPr>
            <w:tcW w:w="1000" w:type="pct"/>
          </w:tcPr>
          <w:p w14:paraId="2C5AF34C" w14:textId="77777777" w:rsidR="00345137" w:rsidRDefault="00000000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</w:rPr>
            </w:pPr>
            <w:r>
              <w:rPr>
                <w:rFonts w:eastAsia="Calibri" w:cs="Calibri"/>
                <w:kern w:val="0"/>
                <w:sz w:val="22"/>
                <w:szCs w:val="22"/>
              </w:rPr>
              <w:t>EKW1, EKW2</w:t>
            </w:r>
          </w:p>
        </w:tc>
        <w:tc>
          <w:tcPr>
            <w:tcW w:w="1000" w:type="pct"/>
          </w:tcPr>
          <w:p w14:paraId="38347F47" w14:textId="021EDF6C" w:rsidR="00345137" w:rsidRDefault="003D23FF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</w:rPr>
            </w:pPr>
            <w:r w:rsidRPr="003D23FF">
              <w:rPr>
                <w:rFonts w:eastAsia="Calibri" w:cs="Calibri"/>
                <w:kern w:val="0"/>
                <w:sz w:val="22"/>
                <w:szCs w:val="22"/>
              </w:rPr>
              <w:t>K1PGiK_W02</w:t>
            </w:r>
          </w:p>
        </w:tc>
      </w:tr>
      <w:tr w:rsidR="00345137" w14:paraId="21E50BDC" w14:textId="77777777">
        <w:trPr>
          <w:trHeight w:val="300"/>
        </w:trPr>
        <w:tc>
          <w:tcPr>
            <w:tcW w:w="5000" w:type="pct"/>
            <w:gridSpan w:val="5"/>
            <w:shd w:val="clear" w:color="auto" w:fill="D9D9D9" w:themeFill="background1" w:themeFillShade="D9"/>
          </w:tcPr>
          <w:p w14:paraId="14ABE7B7" w14:textId="77777777" w:rsidR="00345137" w:rsidRDefault="00000000">
            <w:pPr>
              <w:spacing w:after="0" w:line="240" w:lineRule="auto"/>
              <w:rPr>
                <w:rFonts w:eastAsia="Calibri" w:cs="Calibri"/>
                <w:b/>
                <w:kern w:val="0"/>
                <w:sz w:val="22"/>
                <w:szCs w:val="22"/>
              </w:rPr>
            </w:pPr>
            <w:r>
              <w:rPr>
                <w:rFonts w:eastAsia="Calibri" w:cs="Calibri"/>
                <w:b/>
                <w:kern w:val="0"/>
                <w:sz w:val="22"/>
                <w:szCs w:val="22"/>
              </w:rPr>
              <w:t>Umiejętności</w:t>
            </w:r>
          </w:p>
        </w:tc>
      </w:tr>
      <w:tr w:rsidR="00345137" w14:paraId="49A67C3A" w14:textId="77777777">
        <w:trPr>
          <w:trHeight w:val="300"/>
        </w:trPr>
        <w:tc>
          <w:tcPr>
            <w:tcW w:w="1000" w:type="pct"/>
          </w:tcPr>
          <w:p w14:paraId="6B04A91F" w14:textId="77777777" w:rsidR="00345137" w:rsidRDefault="00000000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</w:rPr>
            </w:pPr>
            <w:r>
              <w:rPr>
                <w:rFonts w:eastAsia="Calibri" w:cs="Calibri"/>
                <w:kern w:val="0"/>
                <w:sz w:val="22"/>
                <w:szCs w:val="22"/>
              </w:rPr>
              <w:t>Ćw 1-4</w:t>
            </w:r>
          </w:p>
        </w:tc>
        <w:tc>
          <w:tcPr>
            <w:tcW w:w="1000" w:type="pct"/>
          </w:tcPr>
          <w:p w14:paraId="2CD8FEED" w14:textId="77777777" w:rsidR="00345137" w:rsidRDefault="00000000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</w:rPr>
            </w:pPr>
            <w:r>
              <w:rPr>
                <w:rFonts w:eastAsia="Calibri" w:cs="Calibri"/>
                <w:kern w:val="0"/>
                <w:sz w:val="22"/>
                <w:szCs w:val="22"/>
              </w:rPr>
              <w:t>a; b; c; e; f; g</w:t>
            </w:r>
          </w:p>
        </w:tc>
        <w:tc>
          <w:tcPr>
            <w:tcW w:w="1000" w:type="pct"/>
          </w:tcPr>
          <w:p w14:paraId="1BB89CE5" w14:textId="77777777" w:rsidR="00345137" w:rsidRDefault="00000000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</w:rPr>
            </w:pPr>
            <w:r>
              <w:rPr>
                <w:rFonts w:eastAsia="Calibri" w:cs="Calibri"/>
                <w:kern w:val="0"/>
                <w:sz w:val="22"/>
                <w:szCs w:val="22"/>
              </w:rPr>
              <w:t>ćwiczenia</w:t>
            </w:r>
          </w:p>
        </w:tc>
        <w:tc>
          <w:tcPr>
            <w:tcW w:w="1000" w:type="pct"/>
          </w:tcPr>
          <w:p w14:paraId="1467CC05" w14:textId="77777777" w:rsidR="00345137" w:rsidRDefault="00000000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</w:rPr>
            </w:pPr>
            <w:r>
              <w:rPr>
                <w:rFonts w:eastAsia="Calibri" w:cs="Calibri"/>
                <w:kern w:val="0"/>
                <w:sz w:val="22"/>
                <w:szCs w:val="22"/>
              </w:rPr>
              <w:t>EKU1</w:t>
            </w:r>
          </w:p>
        </w:tc>
        <w:tc>
          <w:tcPr>
            <w:tcW w:w="1000" w:type="pct"/>
          </w:tcPr>
          <w:p w14:paraId="6D0A9296" w14:textId="77777777" w:rsidR="00345137" w:rsidRDefault="00000000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</w:rPr>
            </w:pPr>
            <w:r>
              <w:rPr>
                <w:rFonts w:eastAsia="Calibri" w:cs="Calibri"/>
                <w:kern w:val="0"/>
                <w:sz w:val="22"/>
                <w:szCs w:val="22"/>
              </w:rPr>
              <w:t>K1PGiK_U01, K1PGiK_U04, K1PGiK_U06</w:t>
            </w:r>
          </w:p>
        </w:tc>
      </w:tr>
      <w:tr w:rsidR="00345137" w14:paraId="674928BA" w14:textId="77777777">
        <w:trPr>
          <w:trHeight w:val="300"/>
        </w:trPr>
        <w:tc>
          <w:tcPr>
            <w:tcW w:w="5000" w:type="pct"/>
            <w:gridSpan w:val="5"/>
            <w:shd w:val="clear" w:color="auto" w:fill="D9D9D9" w:themeFill="background1" w:themeFillShade="D9"/>
          </w:tcPr>
          <w:p w14:paraId="12F8A11A" w14:textId="77777777" w:rsidR="00345137" w:rsidRDefault="00000000">
            <w:pPr>
              <w:spacing w:after="0" w:line="240" w:lineRule="auto"/>
              <w:rPr>
                <w:rFonts w:eastAsia="Calibri" w:cs="Calibri"/>
                <w:b/>
                <w:kern w:val="0"/>
                <w:sz w:val="22"/>
                <w:szCs w:val="22"/>
              </w:rPr>
            </w:pPr>
            <w:r>
              <w:rPr>
                <w:rFonts w:eastAsia="Calibri" w:cs="Calibri"/>
                <w:b/>
                <w:kern w:val="0"/>
                <w:sz w:val="22"/>
                <w:szCs w:val="22"/>
              </w:rPr>
              <w:t>Kompetencje społeczne</w:t>
            </w:r>
          </w:p>
        </w:tc>
      </w:tr>
      <w:tr w:rsidR="00345137" w14:paraId="3300BCF4" w14:textId="77777777">
        <w:trPr>
          <w:trHeight w:val="300"/>
        </w:trPr>
        <w:tc>
          <w:tcPr>
            <w:tcW w:w="1000" w:type="pct"/>
          </w:tcPr>
          <w:p w14:paraId="7CAC4FF1" w14:textId="77777777" w:rsidR="00345137" w:rsidRDefault="00000000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</w:rPr>
            </w:pPr>
            <w:r>
              <w:rPr>
                <w:rFonts w:eastAsia="Calibri" w:cs="Calibri"/>
                <w:kern w:val="0"/>
                <w:sz w:val="22"/>
                <w:szCs w:val="22"/>
              </w:rPr>
              <w:t>Ćw 1-4</w:t>
            </w:r>
          </w:p>
        </w:tc>
        <w:tc>
          <w:tcPr>
            <w:tcW w:w="1000" w:type="pct"/>
          </w:tcPr>
          <w:p w14:paraId="7983D1B9" w14:textId="77777777" w:rsidR="00345137" w:rsidRDefault="00000000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</w:rPr>
            </w:pPr>
            <w:r>
              <w:rPr>
                <w:rFonts w:eastAsia="Calibri" w:cs="Calibri"/>
                <w:kern w:val="0"/>
                <w:sz w:val="22"/>
                <w:szCs w:val="22"/>
              </w:rPr>
              <w:t>a; d; f; g</w:t>
            </w:r>
          </w:p>
        </w:tc>
        <w:tc>
          <w:tcPr>
            <w:tcW w:w="1000" w:type="pct"/>
          </w:tcPr>
          <w:p w14:paraId="5111AC1A" w14:textId="77777777" w:rsidR="00345137" w:rsidRDefault="00000000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</w:rPr>
            </w:pPr>
            <w:r>
              <w:rPr>
                <w:rFonts w:eastAsia="Calibri" w:cs="Calibri"/>
                <w:kern w:val="0"/>
                <w:sz w:val="22"/>
                <w:szCs w:val="22"/>
              </w:rPr>
              <w:t>ćwiczenia</w:t>
            </w:r>
          </w:p>
        </w:tc>
        <w:tc>
          <w:tcPr>
            <w:tcW w:w="1000" w:type="pct"/>
          </w:tcPr>
          <w:p w14:paraId="2E045210" w14:textId="77777777" w:rsidR="00345137" w:rsidRDefault="00000000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</w:rPr>
            </w:pPr>
            <w:r>
              <w:rPr>
                <w:rFonts w:eastAsia="Calibri" w:cs="Calibri"/>
                <w:kern w:val="0"/>
                <w:sz w:val="22"/>
                <w:szCs w:val="22"/>
              </w:rPr>
              <w:t>EKK1</w:t>
            </w:r>
          </w:p>
        </w:tc>
        <w:tc>
          <w:tcPr>
            <w:tcW w:w="1000" w:type="pct"/>
          </w:tcPr>
          <w:p w14:paraId="76CD09E0" w14:textId="15F5598C" w:rsidR="00345137" w:rsidRDefault="00000000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</w:rPr>
            </w:pPr>
            <w:r>
              <w:rPr>
                <w:rFonts w:eastAsia="Calibri" w:cs="Calibri"/>
                <w:kern w:val="0"/>
                <w:sz w:val="22"/>
                <w:szCs w:val="22"/>
              </w:rPr>
              <w:t>K1PGiK_K0</w:t>
            </w:r>
            <w:r w:rsidR="00BE0F74">
              <w:rPr>
                <w:rFonts w:eastAsia="Calibri" w:cs="Calibri"/>
                <w:kern w:val="0"/>
                <w:sz w:val="22"/>
                <w:szCs w:val="22"/>
              </w:rPr>
              <w:t>2</w:t>
            </w:r>
          </w:p>
        </w:tc>
      </w:tr>
    </w:tbl>
    <w:p w14:paraId="3E5DA9BE" w14:textId="77777777" w:rsidR="00D22F26" w:rsidRPr="00796961" w:rsidRDefault="00D22F26" w:rsidP="00D22F26">
      <w:pPr>
        <w:spacing w:after="0" w:line="240" w:lineRule="auto"/>
        <w:jc w:val="both"/>
        <w:rPr>
          <w:rFonts w:eastAsia="Calibri" w:cs="Calibri"/>
          <w:b/>
          <w:kern w:val="0"/>
          <w:sz w:val="22"/>
          <w:szCs w:val="22"/>
          <w14:ligatures w14:val="none"/>
        </w:rPr>
      </w:pPr>
    </w:p>
    <w:p w14:paraId="2A45B458" w14:textId="77777777" w:rsidR="00D22F26" w:rsidRPr="00796961" w:rsidRDefault="00D22F26" w:rsidP="00D22F26">
      <w:pPr>
        <w:spacing w:after="0" w:line="240" w:lineRule="auto"/>
        <w:jc w:val="both"/>
        <w:rPr>
          <w:rFonts w:eastAsia="Calibri" w:cs="Calibri"/>
          <w:b/>
          <w:kern w:val="0"/>
          <w:sz w:val="22"/>
          <w:szCs w:val="22"/>
          <w14:ligatures w14:val="none"/>
        </w:rPr>
      </w:pPr>
    </w:p>
    <w:p w14:paraId="4F245109" w14:textId="77777777" w:rsidR="00D22F26" w:rsidRPr="00796961" w:rsidRDefault="00D22F26" w:rsidP="00D22F26">
      <w:pPr>
        <w:spacing w:after="0" w:line="240" w:lineRule="auto"/>
        <w:jc w:val="both"/>
        <w:rPr>
          <w:rFonts w:eastAsia="Calibri" w:cs="Calibri"/>
          <w:b/>
          <w:kern w:val="0"/>
          <w:sz w:val="22"/>
          <w:szCs w:val="22"/>
          <w14:ligatures w14:val="none"/>
        </w:rPr>
      </w:pPr>
    </w:p>
    <w:p w14:paraId="3F45A188" w14:textId="77777777" w:rsidR="00D22F26" w:rsidRPr="00796961" w:rsidRDefault="00D22F26">
      <w:pPr>
        <w:rPr>
          <w:sz w:val="22"/>
          <w:szCs w:val="22"/>
        </w:rPr>
      </w:pPr>
    </w:p>
    <w:sectPr w:rsidR="00D22F26" w:rsidRPr="00796961" w:rsidSect="001F5643">
      <w:pgSz w:w="11900" w:h="16840"/>
      <w:pgMar w:top="720" w:right="720" w:bottom="720" w:left="720" w:header="720" w:footer="720" w:gutter="0"/>
      <w:cols w:space="720"/>
      <w:noEndnote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D1A1E"/>
    <w:multiLevelType w:val="hybridMultilevel"/>
    <w:tmpl w:val="A13CE5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176632"/>
    <w:multiLevelType w:val="hybridMultilevel"/>
    <w:tmpl w:val="F07C844C"/>
    <w:lvl w:ilvl="0" w:tplc="0415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4B29C8"/>
    <w:multiLevelType w:val="hybridMultilevel"/>
    <w:tmpl w:val="547EE87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BB2548"/>
    <w:multiLevelType w:val="hybridMultilevel"/>
    <w:tmpl w:val="62584F50"/>
    <w:lvl w:ilvl="0" w:tplc="041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BC7171"/>
    <w:multiLevelType w:val="hybridMultilevel"/>
    <w:tmpl w:val="F0489A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BB0125D"/>
    <w:multiLevelType w:val="hybridMultilevel"/>
    <w:tmpl w:val="513274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48A1522"/>
    <w:multiLevelType w:val="hybridMultilevel"/>
    <w:tmpl w:val="45E25C5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B5E12C9"/>
    <w:multiLevelType w:val="hybridMultilevel"/>
    <w:tmpl w:val="E662DDF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8E642EA"/>
    <w:multiLevelType w:val="hybridMultilevel"/>
    <w:tmpl w:val="08FC2DB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351181291">
    <w:abstractNumId w:val="5"/>
  </w:num>
  <w:num w:numId="2" w16cid:durableId="1814980466">
    <w:abstractNumId w:val="3"/>
  </w:num>
  <w:num w:numId="3" w16cid:durableId="1060444707">
    <w:abstractNumId w:val="1"/>
  </w:num>
  <w:num w:numId="4" w16cid:durableId="1525823850">
    <w:abstractNumId w:val="6"/>
  </w:num>
  <w:num w:numId="5" w16cid:durableId="1817991592">
    <w:abstractNumId w:val="8"/>
  </w:num>
  <w:num w:numId="6" w16cid:durableId="1051922700">
    <w:abstractNumId w:val="0"/>
  </w:num>
  <w:num w:numId="7" w16cid:durableId="595865634">
    <w:abstractNumId w:val="7"/>
  </w:num>
  <w:num w:numId="8" w16cid:durableId="1201043307">
    <w:abstractNumId w:val="2"/>
  </w:num>
  <w:num w:numId="9" w16cid:durableId="211146455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2F26"/>
    <w:rsid w:val="001F5643"/>
    <w:rsid w:val="002032FC"/>
    <w:rsid w:val="00203D97"/>
    <w:rsid w:val="00345137"/>
    <w:rsid w:val="003D23FF"/>
    <w:rsid w:val="003D51CD"/>
    <w:rsid w:val="004633DF"/>
    <w:rsid w:val="006976F8"/>
    <w:rsid w:val="006F6D1A"/>
    <w:rsid w:val="00796961"/>
    <w:rsid w:val="00870519"/>
    <w:rsid w:val="008E7E6A"/>
    <w:rsid w:val="009208F4"/>
    <w:rsid w:val="0095774F"/>
    <w:rsid w:val="009608BF"/>
    <w:rsid w:val="00A76708"/>
    <w:rsid w:val="00B7018F"/>
    <w:rsid w:val="00BE0F74"/>
    <w:rsid w:val="00D22F26"/>
    <w:rsid w:val="00DD0BCC"/>
    <w:rsid w:val="00E006C6"/>
    <w:rsid w:val="00EF105A"/>
    <w:rsid w:val="00EF28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074591"/>
  <w15:chartTrackingRefBased/>
  <w15:docId w15:val="{D5EAE2FD-BF04-4EAF-B97C-C8534B892E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D22F2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22F2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22F2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22F2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22F2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22F2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22F2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22F2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22F2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22F2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22F2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22F2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22F26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22F26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22F2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22F2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22F2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22F2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22F2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22F2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22F2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D22F2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22F2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22F26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D22F26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D22F26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22F2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22F26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22F26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4AAE4C-E8DD-4CD5-9EDE-B8502E637E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4</Pages>
  <Words>1061</Words>
  <Characters>6372</Characters>
  <Application>Microsoft Office Word</Application>
  <DocSecurity>0</DocSecurity>
  <Lines>53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Irena Gałka</dc:creator>
  <cp:keywords/>
  <dc:description/>
  <cp:lastModifiedBy>Mateusz Wojciech Kuliński</cp:lastModifiedBy>
  <cp:revision>9</cp:revision>
  <dcterms:created xsi:type="dcterms:W3CDTF">2026-04-07T06:50:00Z</dcterms:created>
  <dcterms:modified xsi:type="dcterms:W3CDTF">2026-04-16T19:01:00Z</dcterms:modified>
</cp:coreProperties>
</file>